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42388" w:rsidR="00151291" w:rsidP="0014353F" w:rsidRDefault="00151291" w14:paraId="18CC2B87" w14:textId="77777777">
      <w:pPr>
        <w:pStyle w:val="Name"/>
        <w:ind w:left="-2160" w:firstLine="1080"/>
        <w:jc w:val="right"/>
        <w:rPr>
          <w:smallCaps/>
          <w:spacing w:val="18"/>
          <w:sz w:val="28"/>
          <w:szCs w:val="28"/>
          <w:lang w:val="pt-BR"/>
        </w:rPr>
      </w:pPr>
      <w:r w:rsidRPr="00342388">
        <w:rPr>
          <w:i w:val="0"/>
          <w:smallCaps/>
          <w:spacing w:val="18"/>
          <w:sz w:val="28"/>
          <w:szCs w:val="28"/>
          <w:lang w:val="pt-BR"/>
        </w:rPr>
        <w:t>Asim Ijaz Khwaja</w:t>
      </w:r>
    </w:p>
    <w:p w:rsidRPr="00342388" w:rsidR="00151291" w:rsidP="00151291" w:rsidRDefault="00FD2F57" w14:paraId="6BAEA1E6" w14:textId="5CA9DEB8">
      <w:pPr>
        <w:pStyle w:val="Name"/>
        <w:ind w:left="-2160" w:firstLine="1080"/>
        <w:rPr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79 JFK St. Rubenstein </w:t>
      </w:r>
      <w:r w:rsidR="00463C60">
        <w:rPr>
          <w:b w:val="0"/>
          <w:i w:val="0"/>
          <w:sz w:val="22"/>
          <w:szCs w:val="22"/>
        </w:rPr>
        <w:t>434</w:t>
      </w:r>
      <w:r w:rsidRPr="00342388" w:rsidR="00312C34">
        <w:rPr>
          <w:b w:val="0"/>
          <w:i w:val="0"/>
          <w:sz w:val="22"/>
          <w:szCs w:val="22"/>
        </w:rPr>
        <w:tab/>
      </w:r>
      <w:r w:rsidRPr="00342388" w:rsidR="00312C34">
        <w:rPr>
          <w:b w:val="0"/>
          <w:i w:val="0"/>
          <w:sz w:val="22"/>
          <w:szCs w:val="22"/>
        </w:rPr>
        <w:tab/>
      </w:r>
      <w:r w:rsidRPr="00342388" w:rsidR="00312C34">
        <w:rPr>
          <w:b w:val="0"/>
          <w:i w:val="0"/>
          <w:sz w:val="22"/>
          <w:szCs w:val="22"/>
        </w:rPr>
        <w:tab/>
      </w:r>
      <w:r w:rsidRPr="00342388" w:rsidR="00312C34">
        <w:rPr>
          <w:b w:val="0"/>
          <w:i w:val="0"/>
          <w:sz w:val="22"/>
          <w:szCs w:val="22"/>
        </w:rPr>
        <w:tab/>
      </w:r>
      <w:r w:rsidRPr="00342388" w:rsidR="00312C34">
        <w:rPr>
          <w:b w:val="0"/>
          <w:i w:val="0"/>
          <w:sz w:val="22"/>
          <w:szCs w:val="22"/>
        </w:rPr>
        <w:tab/>
      </w:r>
      <w:r w:rsidRPr="00342388" w:rsidR="00312C34">
        <w:rPr>
          <w:b w:val="0"/>
          <w:i w:val="0"/>
          <w:sz w:val="22"/>
          <w:szCs w:val="22"/>
        </w:rPr>
        <w:tab/>
      </w:r>
      <w:r w:rsidRPr="00342388" w:rsidR="00312C34">
        <w:rPr>
          <w:b w:val="0"/>
          <w:i w:val="0"/>
          <w:sz w:val="22"/>
          <w:szCs w:val="22"/>
        </w:rPr>
        <w:tab/>
      </w:r>
      <w:r w:rsidRPr="00342388" w:rsidR="00312C34">
        <w:rPr>
          <w:b w:val="0"/>
          <w:i w:val="0"/>
          <w:sz w:val="22"/>
          <w:szCs w:val="22"/>
        </w:rPr>
        <w:tab/>
      </w:r>
      <w:r w:rsidRPr="00342388" w:rsidR="00312C34">
        <w:rPr>
          <w:b w:val="0"/>
          <w:i w:val="0"/>
          <w:sz w:val="22"/>
          <w:szCs w:val="22"/>
        </w:rPr>
        <w:tab/>
      </w:r>
      <w:r w:rsidRPr="00342388" w:rsidR="00312C34">
        <w:rPr>
          <w:b w:val="0"/>
          <w:i w:val="0"/>
          <w:sz w:val="22"/>
          <w:szCs w:val="22"/>
        </w:rPr>
        <w:t>Phone: (617) 384-7790</w:t>
      </w:r>
    </w:p>
    <w:p w:rsidRPr="00342388" w:rsidR="00002F40" w:rsidP="006A5E59" w:rsidRDefault="00312C34" w14:paraId="2585D5D0" w14:textId="77777777">
      <w:pPr>
        <w:pStyle w:val="Name"/>
        <w:rPr>
          <w:b w:val="0"/>
          <w:i w:val="0"/>
          <w:sz w:val="22"/>
          <w:szCs w:val="22"/>
        </w:rPr>
      </w:pPr>
      <w:r w:rsidRPr="00342388">
        <w:rPr>
          <w:b w:val="0"/>
          <w:i w:val="0"/>
          <w:sz w:val="22"/>
          <w:szCs w:val="22"/>
        </w:rPr>
        <w:t>Harvard Kennedy School</w:t>
      </w:r>
      <w:r w:rsidRPr="00342388">
        <w:rPr>
          <w:b w:val="0"/>
          <w:i w:val="0"/>
          <w:sz w:val="22"/>
          <w:szCs w:val="22"/>
        </w:rPr>
        <w:tab/>
      </w:r>
      <w:r w:rsidRPr="00342388">
        <w:rPr>
          <w:b w:val="0"/>
          <w:i w:val="0"/>
          <w:sz w:val="22"/>
          <w:szCs w:val="22"/>
        </w:rPr>
        <w:tab/>
      </w:r>
      <w:r w:rsidRPr="00342388">
        <w:rPr>
          <w:b w:val="0"/>
          <w:i w:val="0"/>
          <w:sz w:val="22"/>
          <w:szCs w:val="22"/>
        </w:rPr>
        <w:tab/>
      </w:r>
      <w:r w:rsidRPr="00342388">
        <w:rPr>
          <w:b w:val="0"/>
          <w:i w:val="0"/>
          <w:sz w:val="22"/>
          <w:szCs w:val="22"/>
        </w:rPr>
        <w:tab/>
      </w:r>
      <w:r w:rsidRPr="00342388">
        <w:rPr>
          <w:b w:val="0"/>
          <w:i w:val="0"/>
          <w:sz w:val="22"/>
          <w:szCs w:val="22"/>
        </w:rPr>
        <w:tab/>
      </w:r>
      <w:r w:rsidRPr="00342388">
        <w:rPr>
          <w:b w:val="0"/>
          <w:i w:val="0"/>
          <w:sz w:val="22"/>
          <w:szCs w:val="22"/>
        </w:rPr>
        <w:tab/>
      </w:r>
      <w:r w:rsidRPr="00342388">
        <w:rPr>
          <w:b w:val="0"/>
          <w:i w:val="0"/>
          <w:sz w:val="22"/>
          <w:szCs w:val="22"/>
        </w:rPr>
        <w:tab/>
      </w:r>
      <w:r w:rsidRPr="00342388" w:rsidR="00002F40">
        <w:rPr>
          <w:b w:val="0"/>
          <w:i w:val="0"/>
          <w:sz w:val="22"/>
          <w:szCs w:val="22"/>
        </w:rPr>
        <w:t xml:space="preserve">                      </w:t>
      </w:r>
      <w:hyperlink w:history="1" r:id="rId8">
        <w:r w:rsidRPr="00A824EA" w:rsidR="006A5E59">
          <w:rPr>
            <w:rStyle w:val="Hyperlink"/>
            <w:b w:val="0"/>
            <w:i w:val="0"/>
            <w:sz w:val="22"/>
            <w:szCs w:val="22"/>
          </w:rPr>
          <w:t>akhwaja@hks.harvard.edu</w:t>
        </w:r>
      </w:hyperlink>
    </w:p>
    <w:p w:rsidRPr="00335ED7" w:rsidR="00151291" w:rsidP="00335ED7" w:rsidRDefault="00151291" w14:paraId="1A685DB6" w14:textId="77777777">
      <w:pPr>
        <w:pStyle w:val="Name"/>
        <w:rPr>
          <w:b w:val="0"/>
          <w:i w:val="0"/>
          <w:sz w:val="22"/>
          <w:szCs w:val="22"/>
        </w:rPr>
      </w:pPr>
      <w:r w:rsidRPr="00342388">
        <w:rPr>
          <w:b w:val="0"/>
          <w:i w:val="0"/>
          <w:sz w:val="22"/>
          <w:szCs w:val="22"/>
        </w:rPr>
        <w:t xml:space="preserve">Cambridge, MA 02138 </w:t>
      </w:r>
      <w:r w:rsidRPr="00342388">
        <w:rPr>
          <w:b w:val="0"/>
          <w:i w:val="0"/>
          <w:sz w:val="22"/>
          <w:szCs w:val="22"/>
        </w:rPr>
        <w:tab/>
      </w:r>
      <w:r w:rsidRPr="00342388">
        <w:rPr>
          <w:b w:val="0"/>
          <w:i w:val="0"/>
          <w:sz w:val="22"/>
          <w:szCs w:val="22"/>
        </w:rPr>
        <w:tab/>
      </w:r>
      <w:r w:rsidRPr="00342388">
        <w:rPr>
          <w:b w:val="0"/>
          <w:i w:val="0"/>
          <w:sz w:val="22"/>
          <w:szCs w:val="22"/>
        </w:rPr>
        <w:tab/>
      </w:r>
      <w:r w:rsidRPr="00342388">
        <w:rPr>
          <w:b w:val="0"/>
          <w:i w:val="0"/>
          <w:sz w:val="22"/>
          <w:szCs w:val="22"/>
        </w:rPr>
        <w:tab/>
      </w:r>
      <w:r w:rsidRPr="00342388">
        <w:rPr>
          <w:b w:val="0"/>
          <w:i w:val="0"/>
          <w:sz w:val="22"/>
          <w:szCs w:val="22"/>
        </w:rPr>
        <w:tab/>
      </w:r>
      <w:r w:rsidRPr="00342388">
        <w:rPr>
          <w:b w:val="0"/>
          <w:i w:val="0"/>
          <w:sz w:val="22"/>
          <w:szCs w:val="22"/>
        </w:rPr>
        <w:tab/>
      </w:r>
      <w:r w:rsidRPr="00342388">
        <w:rPr>
          <w:b w:val="0"/>
          <w:i w:val="0"/>
          <w:sz w:val="22"/>
          <w:szCs w:val="22"/>
        </w:rPr>
        <w:t xml:space="preserve">              </w:t>
      </w:r>
      <w:r w:rsidR="006A5E59">
        <w:rPr>
          <w:b w:val="0"/>
          <w:i w:val="0"/>
          <w:sz w:val="22"/>
          <w:szCs w:val="22"/>
        </w:rPr>
        <w:t xml:space="preserve">                    </w:t>
      </w:r>
      <w:hyperlink w:history="1" r:id="rId9">
        <w:r w:rsidRPr="00611094" w:rsidR="006A5E59">
          <w:rPr>
            <w:rStyle w:val="Hyperlink"/>
            <w:b w:val="0"/>
            <w:i w:val="0"/>
            <w:sz w:val="22"/>
            <w:szCs w:val="22"/>
          </w:rPr>
          <w:t>khwaja.scholar.harvard.edu</w:t>
        </w:r>
      </w:hyperlink>
    </w:p>
    <w:p w:rsidR="00151291" w:rsidP="00151291" w:rsidRDefault="00151291" w14:paraId="30DFDE18" w14:textId="77777777">
      <w:pPr>
        <w:pStyle w:val="Address"/>
        <w:ind w:left="-1800" w:right="0" w:firstLine="720"/>
        <w:jc w:val="right"/>
        <w:rPr>
          <w:i/>
          <w:lang w:val="fr-FR"/>
        </w:rPr>
      </w:pPr>
      <w:r w:rsidRPr="00342388">
        <w:rPr>
          <w:i/>
          <w:lang w:val="fr-FR"/>
        </w:rPr>
        <w:tab/>
      </w:r>
    </w:p>
    <w:p w:rsidRPr="00342388" w:rsidR="00AC216C" w:rsidP="00151291" w:rsidRDefault="00AC216C" w14:paraId="62050BC2" w14:textId="77777777">
      <w:pPr>
        <w:pStyle w:val="Address"/>
        <w:ind w:left="-1800" w:right="0" w:firstLine="720"/>
        <w:jc w:val="right"/>
        <w:rPr>
          <w:i/>
          <w:lang w:val="fr-FR"/>
        </w:rPr>
      </w:pPr>
    </w:p>
    <w:p w:rsidRPr="00342388" w:rsidR="009C7A94" w:rsidP="00F66AF6" w:rsidRDefault="009C7A94" w14:paraId="1758036E" w14:textId="77777777">
      <w:pPr>
        <w:pStyle w:val="Address"/>
        <w:ind w:left="-1800" w:right="0" w:firstLine="720"/>
        <w:rPr>
          <w:i/>
          <w:sz w:val="16"/>
          <w:szCs w:val="16"/>
          <w:lang w:val="fr-FR"/>
        </w:rPr>
      </w:pPr>
    </w:p>
    <w:p w:rsidRPr="00342388" w:rsidR="00151291" w:rsidP="00151291" w:rsidRDefault="00151291" w14:paraId="26885C18" w14:textId="77777777">
      <w:pPr>
        <w:pStyle w:val="Address"/>
        <w:ind w:left="-1800" w:right="0" w:firstLine="720"/>
        <w:rPr>
          <w:sz w:val="22"/>
          <w:szCs w:val="22"/>
        </w:rPr>
      </w:pPr>
      <w:bookmarkStart w:name="OLE_LINK1" w:id="0"/>
      <w:r w:rsidRPr="00342388">
        <w:rPr>
          <w:b/>
          <w:sz w:val="22"/>
          <w:szCs w:val="22"/>
        </w:rPr>
        <w:t>EMPLOYMENT</w:t>
      </w:r>
    </w:p>
    <w:bookmarkEnd w:id="0"/>
    <w:p w:rsidR="006F6989" w:rsidRDefault="006F6989" w14:paraId="1EE9F462" w14:textId="12329D4A">
      <w:pPr>
        <w:pStyle w:val="Achievement"/>
        <w:rPr>
          <w:rFonts w:ascii="Times New Roman" w:hAnsi="Times New Roman"/>
          <w:i w:val="0"/>
          <w:sz w:val="22"/>
          <w:szCs w:val="22"/>
        </w:rPr>
      </w:pPr>
    </w:p>
    <w:p w:rsidR="002F6AE5" w:rsidP="00DF78A1" w:rsidRDefault="002F6AE5" w14:paraId="6D86C744" w14:textId="34B6495B">
      <w:pPr>
        <w:pStyle w:val="Achievement"/>
        <w:ind w:left="720" w:hanging="1800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07/19 </w:t>
      </w:r>
      <w:r w:rsidR="00F51AAE">
        <w:rPr>
          <w:rFonts w:ascii="Times New Roman" w:hAnsi="Times New Roman"/>
          <w:i w:val="0"/>
          <w:sz w:val="22"/>
          <w:szCs w:val="22"/>
        </w:rPr>
        <w:t>- present</w:t>
      </w:r>
      <w:r>
        <w:rPr>
          <w:rFonts w:ascii="Times New Roman" w:hAnsi="Times New Roman"/>
          <w:i w:val="0"/>
          <w:sz w:val="22"/>
          <w:szCs w:val="22"/>
        </w:rPr>
        <w:tab/>
      </w:r>
      <w:r>
        <w:rPr>
          <w:rFonts w:ascii="Times New Roman" w:hAnsi="Times New Roman"/>
          <w:i w:val="0"/>
          <w:sz w:val="22"/>
          <w:szCs w:val="22"/>
        </w:rPr>
        <w:t>Harvard University</w:t>
      </w:r>
      <w:r w:rsidR="00454F73">
        <w:rPr>
          <w:rFonts w:ascii="Times New Roman" w:hAnsi="Times New Roman"/>
          <w:i w:val="0"/>
          <w:sz w:val="22"/>
          <w:szCs w:val="22"/>
        </w:rPr>
        <w:tab/>
      </w:r>
      <w:r w:rsidR="00454F73">
        <w:rPr>
          <w:rFonts w:ascii="Times New Roman" w:hAnsi="Times New Roman"/>
          <w:i w:val="0"/>
          <w:sz w:val="22"/>
          <w:szCs w:val="22"/>
        </w:rPr>
        <w:tab/>
      </w:r>
      <w:r w:rsidR="00454F73">
        <w:rPr>
          <w:rFonts w:ascii="Times New Roman" w:hAnsi="Times New Roman"/>
          <w:i w:val="0"/>
          <w:sz w:val="22"/>
          <w:szCs w:val="22"/>
        </w:rPr>
        <w:tab/>
      </w:r>
      <w:r w:rsidR="00454F73">
        <w:rPr>
          <w:rFonts w:ascii="Times New Roman" w:hAnsi="Times New Roman"/>
          <w:i w:val="0"/>
          <w:sz w:val="22"/>
          <w:szCs w:val="22"/>
        </w:rPr>
        <w:tab/>
      </w:r>
      <w:r w:rsidR="00454F73">
        <w:rPr>
          <w:rFonts w:ascii="Times New Roman" w:hAnsi="Times New Roman"/>
          <w:i w:val="0"/>
          <w:sz w:val="22"/>
          <w:szCs w:val="22"/>
        </w:rPr>
        <w:tab/>
      </w:r>
      <w:r w:rsidR="00454F73">
        <w:rPr>
          <w:rFonts w:ascii="Times New Roman" w:hAnsi="Times New Roman"/>
          <w:i w:val="0"/>
          <w:sz w:val="22"/>
          <w:szCs w:val="22"/>
        </w:rPr>
        <w:tab/>
      </w:r>
      <w:r w:rsidR="00454F73">
        <w:rPr>
          <w:rFonts w:ascii="Times New Roman" w:hAnsi="Times New Roman"/>
          <w:i w:val="0"/>
          <w:sz w:val="22"/>
          <w:szCs w:val="22"/>
        </w:rPr>
        <w:tab/>
      </w:r>
      <w:r w:rsidR="00454F73">
        <w:rPr>
          <w:rFonts w:ascii="Times New Roman" w:hAnsi="Times New Roman"/>
          <w:i w:val="0"/>
          <w:sz w:val="22"/>
          <w:szCs w:val="22"/>
        </w:rPr>
        <w:tab/>
      </w:r>
      <w:r w:rsidR="00454F73">
        <w:rPr>
          <w:rFonts w:ascii="Times New Roman" w:hAnsi="Times New Roman"/>
          <w:i w:val="0"/>
          <w:sz w:val="22"/>
          <w:szCs w:val="22"/>
        </w:rPr>
        <w:t xml:space="preserve">   Cambridge, MA</w:t>
      </w:r>
      <w:r w:rsidR="000974E1">
        <w:rPr>
          <w:rFonts w:ascii="Times New Roman" w:hAnsi="Times New Roman"/>
          <w:i w:val="0"/>
          <w:sz w:val="22"/>
          <w:szCs w:val="22"/>
        </w:rPr>
        <w:br/>
      </w:r>
      <w:r w:rsidRPr="00421BE5" w:rsidR="000974E1">
        <w:rPr>
          <w:rFonts w:ascii="Times New Roman" w:hAnsi="Times New Roman"/>
          <w:sz w:val="22"/>
          <w:szCs w:val="22"/>
        </w:rPr>
        <w:t>Director</w:t>
      </w:r>
      <w:r w:rsidR="00454F73">
        <w:rPr>
          <w:rFonts w:ascii="Times New Roman" w:hAnsi="Times New Roman"/>
          <w:sz w:val="22"/>
          <w:szCs w:val="22"/>
        </w:rPr>
        <w:t>,</w:t>
      </w:r>
      <w:r w:rsidRPr="00421BE5" w:rsidR="000974E1">
        <w:rPr>
          <w:rFonts w:ascii="Times New Roman" w:hAnsi="Times New Roman"/>
          <w:sz w:val="22"/>
          <w:szCs w:val="22"/>
        </w:rPr>
        <w:t xml:space="preserve"> Center for International Development</w:t>
      </w:r>
      <w:r w:rsidR="000974E1">
        <w:rPr>
          <w:rFonts w:ascii="Times New Roman" w:hAnsi="Times New Roman"/>
          <w:i w:val="0"/>
          <w:sz w:val="22"/>
          <w:szCs w:val="22"/>
        </w:rPr>
        <w:t xml:space="preserve"> </w:t>
      </w:r>
      <w:r>
        <w:rPr>
          <w:rFonts w:ascii="Times New Roman" w:hAnsi="Times New Roman"/>
          <w:i w:val="0"/>
          <w:sz w:val="22"/>
          <w:szCs w:val="22"/>
        </w:rPr>
        <w:br/>
      </w:r>
      <w:r>
        <w:rPr>
          <w:rFonts w:ascii="Times New Roman" w:hAnsi="Times New Roman"/>
          <w:i w:val="0"/>
          <w:sz w:val="22"/>
          <w:szCs w:val="22"/>
        </w:rPr>
        <w:tab/>
      </w:r>
      <w:r>
        <w:rPr>
          <w:rFonts w:ascii="Times New Roman" w:hAnsi="Times New Roman"/>
          <w:i w:val="0"/>
          <w:sz w:val="22"/>
          <w:szCs w:val="22"/>
        </w:rPr>
        <w:tab/>
      </w:r>
      <w:r>
        <w:rPr>
          <w:rFonts w:ascii="Times New Roman" w:hAnsi="Times New Roman"/>
          <w:i w:val="0"/>
          <w:sz w:val="22"/>
          <w:szCs w:val="22"/>
        </w:rPr>
        <w:tab/>
      </w:r>
      <w:r>
        <w:rPr>
          <w:rFonts w:ascii="Times New Roman" w:hAnsi="Times New Roman"/>
          <w:i w:val="0"/>
          <w:sz w:val="22"/>
          <w:szCs w:val="22"/>
        </w:rPr>
        <w:tab/>
      </w:r>
      <w:r>
        <w:rPr>
          <w:rFonts w:ascii="Times New Roman" w:hAnsi="Times New Roman"/>
          <w:i w:val="0"/>
          <w:sz w:val="22"/>
          <w:szCs w:val="22"/>
        </w:rPr>
        <w:tab/>
      </w:r>
      <w:r>
        <w:rPr>
          <w:rFonts w:ascii="Times New Roman" w:hAnsi="Times New Roman"/>
          <w:i w:val="0"/>
          <w:sz w:val="22"/>
          <w:szCs w:val="22"/>
        </w:rPr>
        <w:tab/>
      </w:r>
      <w:r>
        <w:rPr>
          <w:rFonts w:ascii="Times New Roman" w:hAnsi="Times New Roman"/>
          <w:i w:val="0"/>
          <w:sz w:val="22"/>
          <w:szCs w:val="22"/>
        </w:rPr>
        <w:tab/>
      </w:r>
      <w:r w:rsidR="00122D45">
        <w:rPr>
          <w:rFonts w:ascii="Times New Roman" w:hAnsi="Times New Roman"/>
          <w:i w:val="0"/>
          <w:sz w:val="22"/>
          <w:szCs w:val="22"/>
        </w:rPr>
        <w:tab/>
      </w:r>
    </w:p>
    <w:p w:rsidRPr="00342388" w:rsidR="00151291" w:rsidRDefault="00151291" w14:paraId="5841C2FC" w14:textId="288410D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 xml:space="preserve">01/10 - present 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 xml:space="preserve">Harvard University   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 xml:space="preserve">   Cambridge, MA</w:t>
      </w:r>
    </w:p>
    <w:p w:rsidRPr="00342388" w:rsidR="00151291" w:rsidRDefault="00151291" w14:paraId="6DE21536" w14:textId="77777777">
      <w:pPr>
        <w:pStyle w:val="Achievement"/>
        <w:ind w:left="720"/>
        <w:rPr>
          <w:rFonts w:ascii="Times New Roman" w:hAnsi="Times New Roman"/>
          <w:sz w:val="22"/>
          <w:szCs w:val="22"/>
          <w:shd w:val="clear" w:color="auto" w:fill="FFFFFF"/>
        </w:rPr>
      </w:pPr>
      <w:r w:rsidRPr="00342388">
        <w:rPr>
          <w:rFonts w:ascii="Times New Roman" w:hAnsi="Times New Roman"/>
          <w:sz w:val="22"/>
          <w:szCs w:val="22"/>
          <w:shd w:val="clear" w:color="auto" w:fill="FFFFFF"/>
        </w:rPr>
        <w:t xml:space="preserve">Sumitomo-Foundation for Advanced Studies on International Development Professor </w:t>
      </w:r>
    </w:p>
    <w:p w:rsidRPr="00342388" w:rsidR="00151291" w:rsidRDefault="00151291" w14:paraId="1554A664" w14:textId="77777777">
      <w:pPr>
        <w:pStyle w:val="Achievement"/>
        <w:ind w:left="720"/>
        <w:rPr>
          <w:rFonts w:ascii="Times New Roman" w:hAnsi="Times New Roman"/>
          <w:sz w:val="22"/>
          <w:szCs w:val="22"/>
          <w:shd w:val="clear" w:color="auto" w:fill="FFFFFF"/>
        </w:rPr>
      </w:pPr>
      <w:r w:rsidRPr="00342388">
        <w:rPr>
          <w:rFonts w:ascii="Times New Roman" w:hAnsi="Times New Roman"/>
          <w:sz w:val="22"/>
          <w:szCs w:val="22"/>
          <w:shd w:val="clear" w:color="auto" w:fill="FFFFFF"/>
        </w:rPr>
        <w:t>of International Finance and Development at the Harvard Kennedy School</w:t>
      </w:r>
    </w:p>
    <w:p w:rsidRPr="00342388" w:rsidR="00151291" w:rsidRDefault="00151291" w14:paraId="6B8001D9" w14:textId="77777777">
      <w:pPr>
        <w:pStyle w:val="Achievement"/>
        <w:ind w:left="720"/>
        <w:rPr>
          <w:rFonts w:ascii="Times New Roman" w:hAnsi="Times New Roman"/>
          <w:i w:val="0"/>
          <w:iCs/>
          <w:sz w:val="22"/>
          <w:szCs w:val="22"/>
        </w:rPr>
      </w:pP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Research Interests: Development Economics, Microeconomics (Applied &amp; Theory), </w:t>
      </w:r>
    </w:p>
    <w:p w:rsidRPr="00342388" w:rsidR="00151291" w:rsidRDefault="00151291" w14:paraId="28D3D287" w14:textId="77777777">
      <w:pPr>
        <w:pStyle w:val="Achievement"/>
        <w:ind w:left="720"/>
        <w:rPr>
          <w:rFonts w:ascii="Times New Roman" w:hAnsi="Times New Roman"/>
          <w:i w:val="0"/>
          <w:iCs/>
          <w:sz w:val="22"/>
          <w:szCs w:val="22"/>
        </w:rPr>
      </w:pPr>
      <w:r w:rsidRPr="00342388">
        <w:rPr>
          <w:rFonts w:ascii="Times New Roman" w:hAnsi="Times New Roman"/>
          <w:i w:val="0"/>
          <w:iCs/>
          <w:sz w:val="22"/>
          <w:szCs w:val="22"/>
        </w:rPr>
        <w:t>Corporate Finance, Education, Political Economy, Mechanism Design/Contract Theory,</w:t>
      </w:r>
    </w:p>
    <w:p w:rsidRPr="00342388" w:rsidR="00151291" w:rsidRDefault="00151291" w14:paraId="61403FB6" w14:textId="77777777">
      <w:pPr>
        <w:pStyle w:val="Achievement"/>
        <w:ind w:left="720"/>
        <w:rPr>
          <w:rFonts w:ascii="Times New Roman" w:hAnsi="Times New Roman"/>
          <w:i w:val="0"/>
          <w:iCs/>
          <w:sz w:val="22"/>
          <w:szCs w:val="22"/>
        </w:rPr>
      </w:pPr>
      <w:r w:rsidRPr="00342388">
        <w:rPr>
          <w:rFonts w:ascii="Times New Roman" w:hAnsi="Times New Roman"/>
          <w:i w:val="0"/>
          <w:iCs/>
          <w:sz w:val="22"/>
          <w:szCs w:val="22"/>
        </w:rPr>
        <w:t>and Industrial Organization.</w:t>
      </w:r>
    </w:p>
    <w:p w:rsidRPr="00342388" w:rsidR="00151291" w:rsidRDefault="00151291" w14:paraId="78D90B92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</w:p>
    <w:p w:rsidRPr="00342388" w:rsidR="00151291" w:rsidRDefault="00151291" w14:paraId="399DD3CE" w14:textId="4A60F371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>10/09 - 11/09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>HAAS School of Business, UC Berkeley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 xml:space="preserve">    </w:t>
      </w:r>
      <w:proofErr w:type="spellStart"/>
      <w:r w:rsidRPr="00342388">
        <w:rPr>
          <w:rFonts w:ascii="Times New Roman" w:hAnsi="Times New Roman"/>
          <w:i w:val="0"/>
          <w:sz w:val="22"/>
          <w:szCs w:val="22"/>
        </w:rPr>
        <w:t>Berkeley</w:t>
      </w:r>
      <w:proofErr w:type="spellEnd"/>
      <w:r w:rsidRPr="00342388">
        <w:rPr>
          <w:rFonts w:ascii="Times New Roman" w:hAnsi="Times New Roman"/>
          <w:i w:val="0"/>
          <w:sz w:val="22"/>
          <w:szCs w:val="22"/>
        </w:rPr>
        <w:t>, CA</w:t>
      </w:r>
    </w:p>
    <w:p w:rsidR="00151291" w:rsidRDefault="00151291" w14:paraId="76D351BC" w14:textId="13E64EAE">
      <w:pPr>
        <w:pStyle w:val="Achievement"/>
        <w:rPr>
          <w:rFonts w:ascii="Times New Roman" w:hAnsi="Times New Roman"/>
          <w:sz w:val="22"/>
          <w:szCs w:val="22"/>
        </w:rPr>
      </w:pPr>
      <w:r w:rsidRPr="00342388">
        <w:rPr>
          <w:rFonts w:ascii="Times New Roman" w:hAnsi="Times New Roman"/>
          <w:sz w:val="22"/>
          <w:szCs w:val="22"/>
        </w:rPr>
        <w:tab/>
      </w:r>
      <w:r w:rsidRPr="00342388">
        <w:rPr>
          <w:rFonts w:ascii="Times New Roman" w:hAnsi="Times New Roman"/>
          <w:sz w:val="22"/>
          <w:szCs w:val="22"/>
        </w:rPr>
        <w:tab/>
      </w:r>
      <w:r w:rsidRPr="00342388">
        <w:rPr>
          <w:rFonts w:ascii="Times New Roman" w:hAnsi="Times New Roman"/>
          <w:sz w:val="22"/>
          <w:szCs w:val="22"/>
        </w:rPr>
        <w:tab/>
      </w:r>
      <w:r w:rsidR="00FE0892">
        <w:rPr>
          <w:rFonts w:ascii="Times New Roman" w:hAnsi="Times New Roman"/>
          <w:sz w:val="22"/>
          <w:szCs w:val="22"/>
        </w:rPr>
        <w:t xml:space="preserve">                          </w:t>
      </w:r>
      <w:r w:rsidRPr="00342388">
        <w:rPr>
          <w:rFonts w:ascii="Times New Roman" w:hAnsi="Times New Roman"/>
          <w:sz w:val="22"/>
          <w:szCs w:val="22"/>
        </w:rPr>
        <w:t>Visiting Faculty</w:t>
      </w:r>
    </w:p>
    <w:p w:rsidRPr="00342388" w:rsidR="00DF78A1" w:rsidRDefault="00DF78A1" w14:paraId="056530C5" w14:textId="77777777">
      <w:pPr>
        <w:pStyle w:val="Achievement"/>
        <w:rPr>
          <w:rFonts w:ascii="Times New Roman" w:hAnsi="Times New Roman"/>
          <w:sz w:val="22"/>
          <w:szCs w:val="22"/>
        </w:rPr>
      </w:pPr>
    </w:p>
    <w:p w:rsidRPr="00342388" w:rsidR="00151291" w:rsidRDefault="00151291" w14:paraId="23F39993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 xml:space="preserve">6/06 - 12/09 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 xml:space="preserve">Harvard University 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 xml:space="preserve">    Cambridge, MA</w:t>
      </w:r>
    </w:p>
    <w:p w:rsidR="00151291" w:rsidP="00151291" w:rsidRDefault="00151291" w14:paraId="5357750B" w14:textId="03942883">
      <w:pPr>
        <w:pStyle w:val="Achievement"/>
        <w:ind w:firstLine="1800"/>
        <w:rPr>
          <w:rFonts w:ascii="Times New Roman" w:hAnsi="Times New Roman"/>
          <w:sz w:val="22"/>
          <w:szCs w:val="22"/>
        </w:rPr>
      </w:pPr>
      <w:r w:rsidRPr="00342388">
        <w:rPr>
          <w:rFonts w:ascii="Times New Roman" w:hAnsi="Times New Roman"/>
          <w:sz w:val="22"/>
          <w:szCs w:val="22"/>
        </w:rPr>
        <w:t>Associate Professor, Kennedy School of Government</w:t>
      </w:r>
    </w:p>
    <w:p w:rsidRPr="00342388" w:rsidR="00DF78A1" w:rsidP="00151291" w:rsidRDefault="00DF78A1" w14:paraId="016CDDC3" w14:textId="77777777">
      <w:pPr>
        <w:pStyle w:val="Achievement"/>
        <w:ind w:firstLine="1800"/>
        <w:rPr>
          <w:rFonts w:ascii="Times New Roman" w:hAnsi="Times New Roman"/>
          <w:i w:val="0"/>
          <w:sz w:val="22"/>
          <w:szCs w:val="22"/>
        </w:rPr>
      </w:pPr>
    </w:p>
    <w:p w:rsidRPr="00342388" w:rsidR="00151291" w:rsidRDefault="00151291" w14:paraId="5D31FC43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 xml:space="preserve">6/01 - 6/06 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>Harvard University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 xml:space="preserve">    Cambridge, MA</w:t>
      </w:r>
    </w:p>
    <w:p w:rsidR="00151291" w:rsidP="00151291" w:rsidRDefault="00151291" w14:paraId="61A78B4D" w14:textId="5CE2CB0A">
      <w:pPr>
        <w:pStyle w:val="Achievement"/>
        <w:ind w:firstLine="1800"/>
        <w:rPr>
          <w:rFonts w:ascii="Times New Roman" w:hAnsi="Times New Roman"/>
          <w:sz w:val="22"/>
          <w:szCs w:val="22"/>
        </w:rPr>
      </w:pPr>
      <w:r w:rsidRPr="00342388">
        <w:rPr>
          <w:rFonts w:ascii="Times New Roman" w:hAnsi="Times New Roman"/>
          <w:sz w:val="22"/>
          <w:szCs w:val="22"/>
        </w:rPr>
        <w:t>Assistant Professor, Kennedy School of Government</w:t>
      </w:r>
    </w:p>
    <w:p w:rsidRPr="00342388" w:rsidR="00DF78A1" w:rsidP="00151291" w:rsidRDefault="00DF78A1" w14:paraId="14CD0148" w14:textId="77777777">
      <w:pPr>
        <w:pStyle w:val="Achievement"/>
        <w:ind w:firstLine="1800"/>
        <w:rPr>
          <w:rFonts w:ascii="Times New Roman" w:hAnsi="Times New Roman"/>
          <w:i w:val="0"/>
          <w:sz w:val="22"/>
          <w:szCs w:val="22"/>
        </w:rPr>
      </w:pPr>
    </w:p>
    <w:p w:rsidRPr="00342388" w:rsidR="00151291" w:rsidRDefault="00151291" w14:paraId="7397F790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>1/05 - 6/05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 xml:space="preserve"> 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 xml:space="preserve">Yale University   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 xml:space="preserve">        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 xml:space="preserve">        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 xml:space="preserve">   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 xml:space="preserve">    New Haven, CT</w:t>
      </w:r>
    </w:p>
    <w:p w:rsidRPr="00342388" w:rsidR="00151291" w:rsidP="00151291" w:rsidRDefault="00151291" w14:paraId="2801536A" w14:textId="17B6DA56">
      <w:pPr>
        <w:pStyle w:val="Achievement"/>
        <w:ind w:firstLine="1800"/>
        <w:rPr>
          <w:rFonts w:ascii="Times New Roman" w:hAnsi="Times New Roman"/>
          <w:sz w:val="22"/>
          <w:szCs w:val="22"/>
        </w:rPr>
      </w:pPr>
      <w:r w:rsidRPr="00342388">
        <w:rPr>
          <w:rFonts w:ascii="Times New Roman" w:hAnsi="Times New Roman"/>
          <w:sz w:val="22"/>
          <w:szCs w:val="22"/>
        </w:rPr>
        <w:t>Visiting Faculty, Economic Growth Center</w:t>
      </w:r>
    </w:p>
    <w:p w:rsidRPr="00342388" w:rsidR="00151291" w:rsidRDefault="00151291" w14:paraId="55E9C5F9" w14:textId="77777777">
      <w:pPr>
        <w:pStyle w:val="Address"/>
        <w:ind w:left="-1800" w:right="0" w:firstLine="720"/>
        <w:rPr>
          <w:sz w:val="22"/>
          <w:szCs w:val="22"/>
        </w:rPr>
      </w:pPr>
    </w:p>
    <w:p w:rsidRPr="00342388" w:rsidR="009C7A94" w:rsidP="009C7A94" w:rsidRDefault="00151291" w14:paraId="045CD1B4" w14:textId="77777777">
      <w:pPr>
        <w:pStyle w:val="Address"/>
        <w:ind w:left="-1800" w:right="0" w:firstLine="720"/>
        <w:rPr>
          <w:b/>
          <w:sz w:val="22"/>
          <w:szCs w:val="22"/>
        </w:rPr>
      </w:pPr>
      <w:r w:rsidRPr="00342388">
        <w:rPr>
          <w:b/>
          <w:sz w:val="22"/>
          <w:szCs w:val="22"/>
        </w:rPr>
        <w:t>EDUCATION</w:t>
      </w:r>
    </w:p>
    <w:p w:rsidRPr="00342388" w:rsidR="00151291" w:rsidP="00151291" w:rsidRDefault="00151291" w14:paraId="77E59D9C" w14:textId="77777777">
      <w:pPr>
        <w:pStyle w:val="Achievement"/>
        <w:jc w:val="right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 xml:space="preserve">9/95 - 6/01 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>Harvard University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 xml:space="preserve">   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 xml:space="preserve">        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 xml:space="preserve">     Cambridge, MA</w:t>
      </w:r>
    </w:p>
    <w:p w:rsidR="00216E00" w:rsidP="00493151" w:rsidRDefault="00151291" w14:paraId="3EDC64DB" w14:textId="65E2CFF3">
      <w:pPr>
        <w:pStyle w:val="Achievement"/>
        <w:ind w:firstLine="1800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>Ph.D. in Economics.</w:t>
      </w:r>
    </w:p>
    <w:p w:rsidRPr="00342388" w:rsidR="00DF78A1" w:rsidP="00493151" w:rsidRDefault="00DF78A1" w14:paraId="49509D7B" w14:textId="77777777">
      <w:pPr>
        <w:pStyle w:val="Achievement"/>
        <w:ind w:firstLine="1800"/>
        <w:rPr>
          <w:rFonts w:ascii="Times New Roman" w:hAnsi="Times New Roman"/>
          <w:i w:val="0"/>
          <w:sz w:val="22"/>
          <w:szCs w:val="22"/>
        </w:rPr>
      </w:pPr>
    </w:p>
    <w:p w:rsidRPr="00342388" w:rsidR="00151291" w:rsidP="00151291" w:rsidRDefault="00151291" w14:paraId="2815F0B7" w14:textId="77777777">
      <w:pPr>
        <w:pStyle w:val="Achievement"/>
        <w:jc w:val="right"/>
        <w:rPr>
          <w:rFonts w:ascii="Times New Roman" w:hAnsi="Times New Roman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>8/91 - 6/95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>Massachusetts Institute of Technology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 xml:space="preserve"> 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 xml:space="preserve">        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 xml:space="preserve">     Cambridge, MA</w:t>
      </w:r>
    </w:p>
    <w:p w:rsidRPr="00342388" w:rsidR="00216E00" w:rsidP="00F66AF6" w:rsidRDefault="00151291" w14:paraId="6CC05712" w14:textId="77777777">
      <w:pPr>
        <w:pStyle w:val="Achievement"/>
        <w:ind w:left="720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 xml:space="preserve">Bachelor of Science in Economics and in Mathematics with Computer Science. </w:t>
      </w:r>
    </w:p>
    <w:p w:rsidRPr="00342388" w:rsidR="00216E00" w:rsidP="007319F2" w:rsidRDefault="00151291" w14:paraId="29D94F64" w14:textId="77777777">
      <w:pPr>
        <w:pStyle w:val="Achievement"/>
        <w:ind w:left="720"/>
        <w:rPr>
          <w:rFonts w:ascii="Times New Roman" w:hAnsi="Times New Roman"/>
          <w:iCs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 xml:space="preserve">Minor in Theater Arts.  </w:t>
      </w:r>
      <w:r w:rsidRPr="00342388">
        <w:rPr>
          <w:rFonts w:ascii="Times New Roman" w:hAnsi="Times New Roman"/>
          <w:sz w:val="22"/>
          <w:szCs w:val="22"/>
        </w:rPr>
        <w:t>(G.P.A 5.0</w:t>
      </w:r>
      <w:r w:rsidRPr="00342388">
        <w:rPr>
          <w:rFonts w:ascii="Times New Roman" w:hAnsi="Times New Roman"/>
          <w:iCs/>
          <w:sz w:val="22"/>
          <w:szCs w:val="22"/>
        </w:rPr>
        <w:t>, Phi Beta Kappa, Sigma Xi).</w:t>
      </w:r>
    </w:p>
    <w:p w:rsidRPr="00342388" w:rsidR="00216E00" w:rsidP="00FB7C83" w:rsidRDefault="00216E00" w14:paraId="10C780EE" w14:textId="77777777">
      <w:pPr>
        <w:pStyle w:val="SectionTitle"/>
        <w:ind w:firstLine="720"/>
      </w:pPr>
    </w:p>
    <w:p w:rsidRPr="006A5E59" w:rsidR="00621339" w:rsidP="006A5E59" w:rsidRDefault="00151291" w14:paraId="50A9D685" w14:textId="77777777">
      <w:pPr>
        <w:pStyle w:val="Address"/>
        <w:ind w:left="-1800" w:right="0" w:firstLine="720"/>
        <w:rPr>
          <w:sz w:val="22"/>
          <w:szCs w:val="22"/>
        </w:rPr>
      </w:pPr>
      <w:r w:rsidRPr="00342388">
        <w:rPr>
          <w:b/>
          <w:sz w:val="22"/>
          <w:szCs w:val="22"/>
        </w:rPr>
        <w:t>PUBLICATIONS</w:t>
      </w:r>
    </w:p>
    <w:p w:rsidR="000257EE" w:rsidP="00FB7C83" w:rsidRDefault="000257EE" w14:paraId="1E977EAA" w14:textId="77777777">
      <w:pPr>
        <w:pStyle w:val="Achievement"/>
        <w:rPr>
          <w:rFonts w:ascii="Times New Roman" w:hAnsi="Times New Roman"/>
          <w:bCs/>
          <w:i w:val="0"/>
          <w:sz w:val="22"/>
          <w:szCs w:val="22"/>
          <w:u w:val="single"/>
        </w:rPr>
      </w:pPr>
    </w:p>
    <w:p w:rsidRPr="00342388" w:rsidR="00297ACF" w:rsidP="00FB7C83" w:rsidRDefault="00151291" w14:paraId="34E30B23" w14:textId="77777777">
      <w:pPr>
        <w:pStyle w:val="Achievement"/>
        <w:rPr>
          <w:rFonts w:ascii="Times New Roman" w:hAnsi="Times New Roman"/>
          <w:bCs/>
          <w:i w:val="0"/>
          <w:sz w:val="22"/>
          <w:szCs w:val="22"/>
          <w:u w:val="single"/>
        </w:rPr>
      </w:pPr>
      <w:r w:rsidRPr="00342388">
        <w:rPr>
          <w:rFonts w:ascii="Times New Roman" w:hAnsi="Times New Roman"/>
          <w:bCs/>
          <w:i w:val="0"/>
          <w:sz w:val="22"/>
          <w:szCs w:val="22"/>
          <w:u w:val="single"/>
        </w:rPr>
        <w:t>Education:</w:t>
      </w:r>
    </w:p>
    <w:p w:rsidRPr="00342388" w:rsidR="00C64196" w:rsidP="00FB7C83" w:rsidRDefault="00C64196" w14:paraId="052F0D38" w14:textId="77777777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</w:p>
    <w:p w:rsidRPr="00342388" w:rsidR="00551A29" w:rsidP="00551A29" w:rsidRDefault="00551A29" w14:paraId="791AC61A" w14:textId="087BD852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“Report Cards: The Impact of Providing School and Child Test Scores on Educational Markets” </w:t>
      </w:r>
      <w:r w:rsidRPr="00342388">
        <w:rPr>
          <w:rFonts w:ascii="Times New Roman" w:hAnsi="Times New Roman"/>
          <w:i w:val="0"/>
          <w:sz w:val="22"/>
          <w:szCs w:val="22"/>
        </w:rPr>
        <w:t>(with</w:t>
      </w:r>
      <w:r w:rsidR="008F2C2E">
        <w:rPr>
          <w:rFonts w:ascii="Times New Roman" w:hAnsi="Times New Roman"/>
          <w:i w:val="0"/>
          <w:sz w:val="22"/>
          <w:szCs w:val="22"/>
        </w:rPr>
        <w:t xml:space="preserve"> T. Andrabi, Pomona</w:t>
      </w:r>
      <w:r w:rsidR="000440DC">
        <w:rPr>
          <w:rFonts w:ascii="Times New Roman" w:hAnsi="Times New Roman"/>
          <w:i w:val="0"/>
          <w:sz w:val="22"/>
          <w:szCs w:val="22"/>
        </w:rPr>
        <w:t xml:space="preserve"> and J. Das</w:t>
      </w:r>
      <w:r w:rsidR="008F2C2E">
        <w:rPr>
          <w:rFonts w:ascii="Times New Roman" w:hAnsi="Times New Roman"/>
          <w:i w:val="0"/>
          <w:sz w:val="22"/>
          <w:szCs w:val="22"/>
        </w:rPr>
        <w:t>, World Bank</w:t>
      </w:r>
      <w:r w:rsidRPr="00342388">
        <w:rPr>
          <w:rFonts w:ascii="Times New Roman" w:hAnsi="Times New Roman"/>
          <w:i w:val="0"/>
          <w:sz w:val="22"/>
          <w:szCs w:val="22"/>
        </w:rPr>
        <w:t>)</w:t>
      </w:r>
      <w:r w:rsidR="000440DC">
        <w:rPr>
          <w:rFonts w:ascii="Times New Roman" w:hAnsi="Times New Roman"/>
          <w:i w:val="0"/>
          <w:iCs/>
          <w:sz w:val="22"/>
          <w:szCs w:val="22"/>
        </w:rPr>
        <w:t xml:space="preserve">, </w:t>
      </w:r>
      <w:r w:rsidRPr="00342388">
        <w:rPr>
          <w:rFonts w:ascii="Times New Roman" w:hAnsi="Times New Roman"/>
          <w:iCs/>
          <w:sz w:val="22"/>
          <w:szCs w:val="22"/>
        </w:rPr>
        <w:t>American Economic Review</w:t>
      </w:r>
      <w:r w:rsidR="000440DC">
        <w:rPr>
          <w:rFonts w:ascii="Times New Roman" w:hAnsi="Times New Roman"/>
          <w:i w:val="0"/>
          <w:iCs/>
          <w:sz w:val="22"/>
          <w:szCs w:val="22"/>
        </w:rPr>
        <w:t>. Vol. 107(6): June 2017.</w:t>
      </w:r>
    </w:p>
    <w:p w:rsidR="00551A29" w:rsidP="00551A29" w:rsidRDefault="00551A29" w14:paraId="132ECC75" w14:textId="77777777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 </w:t>
      </w:r>
    </w:p>
    <w:p w:rsidRPr="00342388" w:rsidR="00680BE8" w:rsidP="00551A29" w:rsidRDefault="00680BE8" w14:paraId="05666578" w14:textId="15406565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  <w:r w:rsidRPr="00342388">
        <w:rPr>
          <w:rFonts w:ascii="Times New Roman" w:hAnsi="Times New Roman"/>
          <w:i w:val="0"/>
          <w:iCs/>
          <w:sz w:val="22"/>
          <w:szCs w:val="22"/>
        </w:rPr>
        <w:t>“</w:t>
      </w:r>
      <w:r w:rsidRPr="00342388" w:rsidR="00A00282">
        <w:rPr>
          <w:rFonts w:ascii="Times New Roman" w:hAnsi="Times New Roman"/>
          <w:i w:val="0"/>
          <w:iCs/>
          <w:sz w:val="22"/>
          <w:szCs w:val="22"/>
        </w:rPr>
        <w:t>Delivering Education: A Pragmatic Framework for Improving Education in Low-Income Countries” (with T. Andrabi</w:t>
      </w:r>
      <w:r w:rsidRPr="00342388" w:rsidR="00621339">
        <w:rPr>
          <w:rFonts w:ascii="Times New Roman" w:hAnsi="Times New Roman"/>
          <w:i w:val="0"/>
          <w:iCs/>
          <w:sz w:val="22"/>
          <w:szCs w:val="22"/>
        </w:rPr>
        <w:t>, Pomona</w:t>
      </w:r>
      <w:r w:rsidRPr="00342388" w:rsidR="00A00282">
        <w:rPr>
          <w:rFonts w:ascii="Times New Roman" w:hAnsi="Times New Roman"/>
          <w:i w:val="0"/>
          <w:iCs/>
          <w:sz w:val="22"/>
          <w:szCs w:val="22"/>
        </w:rPr>
        <w:t xml:space="preserve"> and J. Das</w:t>
      </w:r>
      <w:r w:rsidRPr="00342388" w:rsidR="00621339">
        <w:rPr>
          <w:rFonts w:ascii="Times New Roman" w:hAnsi="Times New Roman"/>
          <w:i w:val="0"/>
          <w:iCs/>
          <w:sz w:val="22"/>
          <w:szCs w:val="22"/>
        </w:rPr>
        <w:t xml:space="preserve">, </w:t>
      </w:r>
      <w:r w:rsidRPr="00342388" w:rsidR="00621339">
        <w:rPr>
          <w:rFonts w:ascii="Times New Roman" w:hAnsi="Times New Roman"/>
          <w:i w:val="0"/>
          <w:sz w:val="22"/>
          <w:szCs w:val="22"/>
        </w:rPr>
        <w:t>World Bank</w:t>
      </w:r>
      <w:r w:rsidRPr="00342388" w:rsidR="00A00282">
        <w:rPr>
          <w:rFonts w:ascii="Times New Roman" w:hAnsi="Times New Roman"/>
          <w:i w:val="0"/>
          <w:iCs/>
          <w:sz w:val="22"/>
          <w:szCs w:val="22"/>
        </w:rPr>
        <w:t xml:space="preserve">), </w:t>
      </w:r>
      <w:r w:rsidRPr="00342388" w:rsidR="00A00282">
        <w:rPr>
          <w:rFonts w:ascii="Times New Roman" w:hAnsi="Times New Roman"/>
          <w:iCs/>
          <w:sz w:val="22"/>
          <w:szCs w:val="22"/>
        </w:rPr>
        <w:t>Handbook of International Educatio</w:t>
      </w:r>
      <w:r w:rsidR="008F2C2E">
        <w:rPr>
          <w:rFonts w:ascii="Times New Roman" w:hAnsi="Times New Roman"/>
          <w:iCs/>
          <w:sz w:val="22"/>
          <w:szCs w:val="22"/>
        </w:rPr>
        <w:t>n</w:t>
      </w:r>
      <w:r w:rsidR="003B169C">
        <w:rPr>
          <w:rFonts w:ascii="Times New Roman" w:hAnsi="Times New Roman"/>
          <w:iCs/>
          <w:sz w:val="22"/>
          <w:szCs w:val="22"/>
        </w:rPr>
        <w:t xml:space="preserve">, </w:t>
      </w:r>
      <w:r w:rsidRPr="003B169C" w:rsidR="003B169C">
        <w:rPr>
          <w:rFonts w:ascii="Times New Roman" w:hAnsi="Times New Roman"/>
          <w:i w:val="0"/>
          <w:iCs/>
          <w:sz w:val="22"/>
          <w:szCs w:val="22"/>
        </w:rPr>
        <w:t>2015.</w:t>
      </w:r>
    </w:p>
    <w:p w:rsidRPr="00342388" w:rsidR="00680BE8" w:rsidP="00FB7C83" w:rsidRDefault="00680BE8" w14:paraId="444F7294" w14:textId="77777777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</w:p>
    <w:p w:rsidRPr="00342388" w:rsidR="00BD711C" w:rsidP="00FB7C83" w:rsidRDefault="00151291" w14:paraId="36EB6445" w14:textId="77777777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  <w:r w:rsidRPr="00342388">
        <w:rPr>
          <w:rFonts w:ascii="Times New Roman" w:hAnsi="Times New Roman"/>
          <w:i w:val="0"/>
          <w:iCs/>
          <w:sz w:val="22"/>
          <w:szCs w:val="22"/>
        </w:rPr>
        <w:t>“Students Today, Teachers Tomorrow</w:t>
      </w:r>
      <w:r w:rsidRPr="00342388" w:rsidR="005245CB">
        <w:rPr>
          <w:rFonts w:ascii="Times New Roman" w:hAnsi="Times New Roman"/>
          <w:i w:val="0"/>
          <w:iCs/>
          <w:sz w:val="22"/>
          <w:szCs w:val="22"/>
        </w:rPr>
        <w:t xml:space="preserve">: </w:t>
      </w: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Identifying Constraints on the Provision of Education” </w:t>
      </w:r>
      <w:r w:rsidRPr="00342388" w:rsidR="00621339">
        <w:rPr>
          <w:rFonts w:ascii="Times New Roman" w:hAnsi="Times New Roman"/>
          <w:i w:val="0"/>
          <w:iCs/>
          <w:sz w:val="22"/>
          <w:szCs w:val="22"/>
        </w:rPr>
        <w:t xml:space="preserve">(with T. Andrabi, Pomona and J. Das, </w:t>
      </w:r>
      <w:r w:rsidRPr="00342388" w:rsidR="00621339">
        <w:rPr>
          <w:rFonts w:ascii="Times New Roman" w:hAnsi="Times New Roman"/>
          <w:i w:val="0"/>
          <w:sz w:val="22"/>
          <w:szCs w:val="22"/>
        </w:rPr>
        <w:t>World Bank</w:t>
      </w:r>
      <w:r w:rsidRPr="00342388" w:rsidR="00621339">
        <w:rPr>
          <w:rFonts w:ascii="Times New Roman" w:hAnsi="Times New Roman"/>
          <w:i w:val="0"/>
          <w:iCs/>
          <w:sz w:val="22"/>
          <w:szCs w:val="22"/>
        </w:rPr>
        <w:t>)</w:t>
      </w:r>
      <w:r w:rsidRPr="00342388">
        <w:rPr>
          <w:rFonts w:ascii="Times New Roman" w:hAnsi="Times New Roman"/>
          <w:i w:val="0"/>
          <w:iCs/>
          <w:sz w:val="22"/>
          <w:szCs w:val="22"/>
        </w:rPr>
        <w:t>, </w:t>
      </w:r>
      <w:r w:rsidRPr="00342388">
        <w:rPr>
          <w:rFonts w:ascii="Times New Roman" w:hAnsi="Times New Roman"/>
          <w:iCs/>
          <w:sz w:val="22"/>
          <w:szCs w:val="22"/>
        </w:rPr>
        <w:t>Journal of Public Economics.</w:t>
      </w:r>
      <w:r w:rsidRPr="00342388" w:rsidR="004A2239">
        <w:rPr>
          <w:rFonts w:ascii="Times New Roman" w:hAnsi="Times New Roman"/>
          <w:iCs/>
          <w:sz w:val="22"/>
          <w:szCs w:val="22"/>
        </w:rPr>
        <w:t xml:space="preserve"> </w:t>
      </w:r>
      <w:r w:rsidRPr="00342388" w:rsidR="00D70D6C">
        <w:rPr>
          <w:rFonts w:ascii="Times New Roman" w:hAnsi="Times New Roman"/>
          <w:i w:val="0"/>
          <w:iCs/>
          <w:sz w:val="22"/>
          <w:szCs w:val="22"/>
        </w:rPr>
        <w:t>Vol. 100</w:t>
      </w:r>
      <w:r w:rsidRPr="00342388" w:rsidR="00D250C6">
        <w:rPr>
          <w:rFonts w:ascii="Times New Roman" w:hAnsi="Times New Roman"/>
          <w:i w:val="0"/>
          <w:iCs/>
          <w:sz w:val="22"/>
          <w:szCs w:val="22"/>
        </w:rPr>
        <w:t>(1):1-14, April 2013</w:t>
      </w:r>
      <w:r w:rsidRPr="00342388" w:rsidR="005245CB">
        <w:rPr>
          <w:rFonts w:ascii="Times New Roman" w:hAnsi="Times New Roman"/>
          <w:i w:val="0"/>
          <w:iCs/>
          <w:sz w:val="22"/>
          <w:szCs w:val="22"/>
        </w:rPr>
        <w:t>.</w:t>
      </w:r>
    </w:p>
    <w:p w:rsidRPr="00342388" w:rsidR="00BD711C" w:rsidP="00FB7C83" w:rsidRDefault="00BD711C" w14:paraId="7F726FFF" w14:textId="77777777">
      <w:pPr>
        <w:pStyle w:val="Achievement"/>
        <w:rPr>
          <w:rFonts w:ascii="Times New Roman" w:hAnsi="Times New Roman"/>
          <w:bCs/>
          <w:sz w:val="22"/>
          <w:szCs w:val="22"/>
          <w:u w:val="single"/>
        </w:rPr>
      </w:pPr>
    </w:p>
    <w:p w:rsidRPr="00342388" w:rsidR="00F631EC" w:rsidP="00FB7C83" w:rsidRDefault="00151291" w14:paraId="643F8E08" w14:textId="2E6E26F2">
      <w:pPr>
        <w:pStyle w:val="Achievement"/>
        <w:rPr>
          <w:rFonts w:ascii="Times New Roman" w:hAnsi="Times New Roman"/>
          <w:sz w:val="22"/>
          <w:szCs w:val="22"/>
        </w:rPr>
      </w:pPr>
      <w:r w:rsidRPr="00342388">
        <w:rPr>
          <w:rFonts w:ascii="Times New Roman" w:hAnsi="Times New Roman"/>
          <w:i w:val="0"/>
          <w:iCs/>
          <w:sz w:val="22"/>
          <w:szCs w:val="22"/>
        </w:rPr>
        <w:lastRenderedPageBreak/>
        <w:t xml:space="preserve">“What Did You Do All Day? Mothers and Child Educational Outcomes” </w:t>
      </w:r>
      <w:r w:rsidR="008F2C2E">
        <w:rPr>
          <w:rFonts w:ascii="Times New Roman" w:hAnsi="Times New Roman"/>
          <w:i w:val="0"/>
          <w:sz w:val="22"/>
          <w:szCs w:val="22"/>
        </w:rPr>
        <w:t>(with T. Andrabi, Pomona</w:t>
      </w:r>
      <w:r w:rsidRPr="00342388">
        <w:rPr>
          <w:rFonts w:ascii="Times New Roman" w:hAnsi="Times New Roman"/>
          <w:i w:val="0"/>
          <w:sz w:val="22"/>
          <w:szCs w:val="22"/>
        </w:rPr>
        <w:t xml:space="preserve"> and </w:t>
      </w:r>
      <w:proofErr w:type="spellStart"/>
      <w:r w:rsidRPr="00342388">
        <w:rPr>
          <w:rFonts w:ascii="Times New Roman" w:hAnsi="Times New Roman"/>
          <w:i w:val="0"/>
          <w:sz w:val="22"/>
          <w:szCs w:val="22"/>
        </w:rPr>
        <w:t>J.Das</w:t>
      </w:r>
      <w:proofErr w:type="spellEnd"/>
      <w:r w:rsidRPr="00342388">
        <w:rPr>
          <w:rFonts w:ascii="Times New Roman" w:hAnsi="Times New Roman"/>
          <w:i w:val="0"/>
          <w:sz w:val="22"/>
          <w:szCs w:val="22"/>
        </w:rPr>
        <w:t xml:space="preserve">, DECRG World Bank), </w:t>
      </w:r>
      <w:r w:rsidRPr="00342388">
        <w:rPr>
          <w:rFonts w:ascii="Times New Roman" w:hAnsi="Times New Roman"/>
          <w:sz w:val="22"/>
          <w:szCs w:val="22"/>
        </w:rPr>
        <w:t>Journal of Human Resources.</w:t>
      </w:r>
      <w:r w:rsidRPr="00342388" w:rsidR="00877C04">
        <w:rPr>
          <w:rFonts w:ascii="Times New Roman" w:hAnsi="Times New Roman"/>
          <w:sz w:val="22"/>
          <w:szCs w:val="22"/>
        </w:rPr>
        <w:t xml:space="preserve"> </w:t>
      </w:r>
      <w:r w:rsidRPr="00342388">
        <w:rPr>
          <w:rFonts w:ascii="Times New Roman" w:hAnsi="Times New Roman"/>
          <w:i w:val="0"/>
          <w:iCs/>
          <w:sz w:val="22"/>
          <w:szCs w:val="22"/>
        </w:rPr>
        <w:t>Vol</w:t>
      </w:r>
      <w:r w:rsidRPr="00342388" w:rsidR="00877C04">
        <w:rPr>
          <w:rFonts w:ascii="Times New Roman" w:hAnsi="Times New Roman"/>
          <w:i w:val="0"/>
          <w:iCs/>
          <w:sz w:val="22"/>
          <w:szCs w:val="22"/>
        </w:rPr>
        <w:t>.</w:t>
      </w: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 47</w:t>
      </w:r>
      <w:r w:rsidRPr="00342388" w:rsidR="00877C04">
        <w:rPr>
          <w:rFonts w:ascii="Times New Roman" w:hAnsi="Times New Roman"/>
          <w:i w:val="0"/>
          <w:iCs/>
          <w:sz w:val="22"/>
          <w:szCs w:val="22"/>
        </w:rPr>
        <w:t>(</w:t>
      </w:r>
      <w:r w:rsidRPr="00342388">
        <w:rPr>
          <w:rFonts w:ascii="Times New Roman" w:hAnsi="Times New Roman"/>
          <w:i w:val="0"/>
          <w:iCs/>
          <w:sz w:val="22"/>
          <w:szCs w:val="22"/>
        </w:rPr>
        <w:t>4</w:t>
      </w:r>
      <w:r w:rsidRPr="00342388" w:rsidR="00877C04">
        <w:rPr>
          <w:rFonts w:ascii="Times New Roman" w:hAnsi="Times New Roman"/>
          <w:i w:val="0"/>
          <w:iCs/>
          <w:sz w:val="22"/>
          <w:szCs w:val="22"/>
        </w:rPr>
        <w:t>)</w:t>
      </w:r>
      <w:r w:rsidRPr="00342388" w:rsidR="00877C04">
        <w:rPr>
          <w:rFonts w:ascii="Times New Roman" w:hAnsi="Times New Roman"/>
          <w:i w:val="0"/>
          <w:sz w:val="22"/>
          <w:szCs w:val="22"/>
        </w:rPr>
        <w:t xml:space="preserve">: </w:t>
      </w:r>
      <w:r w:rsidRPr="00342388">
        <w:rPr>
          <w:rFonts w:ascii="Times New Roman" w:hAnsi="Times New Roman"/>
          <w:i w:val="0"/>
          <w:sz w:val="22"/>
          <w:szCs w:val="22"/>
        </w:rPr>
        <w:t>873-912</w:t>
      </w:r>
      <w:r w:rsidRPr="00342388" w:rsidR="00877C04">
        <w:rPr>
          <w:rFonts w:ascii="Times New Roman" w:hAnsi="Times New Roman"/>
          <w:i w:val="0"/>
          <w:sz w:val="22"/>
          <w:szCs w:val="22"/>
        </w:rPr>
        <w:t xml:space="preserve">. 2012. </w:t>
      </w:r>
    </w:p>
    <w:p w:rsidRPr="00342388" w:rsidR="00877C04" w:rsidP="00FB7C83" w:rsidRDefault="00877C04" w14:paraId="7538C79B" w14:textId="77777777">
      <w:pPr>
        <w:pStyle w:val="Achievement"/>
        <w:rPr>
          <w:rFonts w:ascii="Times New Roman" w:hAnsi="Times New Roman"/>
          <w:sz w:val="22"/>
          <w:szCs w:val="22"/>
        </w:rPr>
      </w:pPr>
    </w:p>
    <w:p w:rsidRPr="00342388" w:rsidR="00877C04" w:rsidP="00FB7C83" w:rsidRDefault="00151291" w14:paraId="1E4E8B6F" w14:textId="7BD21D9E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The Madrassa Controversy “The Story Does Not Fit </w:t>
      </w:r>
      <w:r w:rsidRPr="00342388" w:rsidR="0000733B">
        <w:rPr>
          <w:rFonts w:ascii="Times New Roman" w:hAnsi="Times New Roman"/>
          <w:i w:val="0"/>
          <w:iCs/>
          <w:sz w:val="22"/>
          <w:szCs w:val="22"/>
        </w:rPr>
        <w:t>the</w:t>
      </w: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 Facts” (with</w:t>
      </w:r>
      <w:r w:rsidRPr="00342388" w:rsidR="00621339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Pr="00342388" w:rsidR="00621339">
        <w:rPr>
          <w:rFonts w:ascii="Times New Roman" w:hAnsi="Times New Roman"/>
          <w:i w:val="0"/>
          <w:sz w:val="22"/>
          <w:szCs w:val="22"/>
        </w:rPr>
        <w:t>T. Andrabi,</w:t>
      </w:r>
      <w:r w:rsidR="008F2C2E">
        <w:rPr>
          <w:rFonts w:ascii="Times New Roman" w:hAnsi="Times New Roman"/>
          <w:i w:val="0"/>
          <w:sz w:val="22"/>
          <w:szCs w:val="22"/>
        </w:rPr>
        <w:t xml:space="preserve"> Pomona</w:t>
      </w:r>
      <w:r w:rsidRPr="00342388" w:rsidR="00621339">
        <w:rPr>
          <w:rFonts w:ascii="Times New Roman" w:hAnsi="Times New Roman"/>
          <w:i w:val="0"/>
          <w:sz w:val="22"/>
          <w:szCs w:val="22"/>
        </w:rPr>
        <w:t xml:space="preserve"> and</w:t>
      </w:r>
      <w:r w:rsidRPr="00342388" w:rsidR="008A1D4F">
        <w:rPr>
          <w:rFonts w:ascii="Times New Roman" w:hAnsi="Times New Roman"/>
          <w:i w:val="0"/>
          <w:iCs/>
          <w:sz w:val="22"/>
          <w:szCs w:val="22"/>
        </w:rPr>
        <w:t xml:space="preserve"> J. Das,</w:t>
      </w:r>
      <w:r w:rsidRPr="00342388" w:rsidR="008A1D4F">
        <w:rPr>
          <w:rFonts w:ascii="Times New Roman" w:hAnsi="Times New Roman"/>
          <w:i w:val="0"/>
          <w:sz w:val="22"/>
          <w:szCs w:val="22"/>
        </w:rPr>
        <w:t xml:space="preserve"> DECRG World Bank</w:t>
      </w:r>
      <w:r w:rsidR="008F2C2E">
        <w:rPr>
          <w:rFonts w:ascii="Times New Roman" w:hAnsi="Times New Roman"/>
          <w:i w:val="0"/>
          <w:iCs/>
          <w:sz w:val="22"/>
          <w:szCs w:val="22"/>
        </w:rPr>
        <w:t xml:space="preserve">), </w:t>
      </w:r>
      <w:r w:rsidRPr="00342388">
        <w:rPr>
          <w:rFonts w:ascii="Times New Roman" w:hAnsi="Times New Roman"/>
          <w:i w:val="0"/>
          <w:iCs/>
          <w:sz w:val="22"/>
          <w:szCs w:val="22"/>
        </w:rPr>
        <w:t>Shahzad Bashir and Robert Crews, ed.</w:t>
      </w:r>
      <w:r w:rsidRPr="008F2C2E">
        <w:rPr>
          <w:rFonts w:ascii="Times New Roman" w:hAnsi="Times New Roman"/>
          <w:i w:val="0"/>
          <w:iCs/>
          <w:sz w:val="22"/>
          <w:szCs w:val="22"/>
        </w:rPr>
        <w:t> </w:t>
      </w:r>
      <w:r w:rsidRPr="00342388">
        <w:rPr>
          <w:rFonts w:ascii="Times New Roman" w:hAnsi="Times New Roman"/>
          <w:i w:val="0"/>
          <w:iCs/>
          <w:sz w:val="22"/>
          <w:szCs w:val="22"/>
          <w:u w:val="single"/>
        </w:rPr>
        <w:t>Under the Drones: Modern Lives in Afghanistan-Pakistan Borderlands,</w:t>
      </w: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Pr="008F2C2E">
        <w:rPr>
          <w:rFonts w:ascii="Times New Roman" w:hAnsi="Times New Roman"/>
          <w:iCs/>
          <w:sz w:val="22"/>
          <w:szCs w:val="22"/>
        </w:rPr>
        <w:t>Harvard University Press</w:t>
      </w:r>
      <w:r w:rsidR="008F2C2E">
        <w:rPr>
          <w:rFonts w:ascii="Times New Roman" w:hAnsi="Times New Roman"/>
          <w:i w:val="0"/>
          <w:iCs/>
          <w:sz w:val="22"/>
          <w:szCs w:val="22"/>
        </w:rPr>
        <w:t>,</w:t>
      </w: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 June 2011.</w:t>
      </w:r>
    </w:p>
    <w:p w:rsidRPr="00342388" w:rsidR="00877C04" w:rsidP="00FB7C83" w:rsidRDefault="00877C04" w14:paraId="4647DA32" w14:textId="77777777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</w:p>
    <w:p w:rsidRPr="00342388" w:rsidR="00B12E92" w:rsidP="00FB7C83" w:rsidRDefault="00877C04" w14:paraId="4D8A84D5" w14:textId="5B5D3F9A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  <w:r w:rsidRPr="00342388">
        <w:rPr>
          <w:rFonts w:ascii="Times New Roman" w:hAnsi="Times New Roman"/>
          <w:i w:val="0"/>
          <w:iCs/>
          <w:sz w:val="22"/>
          <w:szCs w:val="22"/>
        </w:rPr>
        <w:t>“</w:t>
      </w:r>
      <w:r w:rsidRPr="00342388" w:rsidR="00151291">
        <w:rPr>
          <w:rFonts w:ascii="Times New Roman" w:hAnsi="Times New Roman"/>
          <w:i w:val="0"/>
          <w:iCs/>
          <w:sz w:val="22"/>
          <w:szCs w:val="22"/>
        </w:rPr>
        <w:t>Education Policy in Pakistan: A Framework for Reform</w:t>
      </w: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” (with </w:t>
      </w:r>
      <w:r w:rsidR="008F2C2E">
        <w:rPr>
          <w:rFonts w:ascii="Times New Roman" w:hAnsi="Times New Roman"/>
          <w:i w:val="0"/>
          <w:sz w:val="22"/>
          <w:szCs w:val="22"/>
        </w:rPr>
        <w:t>T. Andrabi, Pomona</w:t>
      </w:r>
      <w:r w:rsidRPr="00342388" w:rsidR="00C271D2">
        <w:rPr>
          <w:rFonts w:ascii="Times New Roman" w:hAnsi="Times New Roman"/>
          <w:i w:val="0"/>
          <w:sz w:val="22"/>
          <w:szCs w:val="22"/>
        </w:rPr>
        <w:t xml:space="preserve"> and </w:t>
      </w:r>
      <w:proofErr w:type="spellStart"/>
      <w:r w:rsidRPr="00342388" w:rsidR="00C271D2">
        <w:rPr>
          <w:rFonts w:ascii="Times New Roman" w:hAnsi="Times New Roman"/>
          <w:i w:val="0"/>
          <w:sz w:val="22"/>
          <w:szCs w:val="22"/>
        </w:rPr>
        <w:t>J.Das</w:t>
      </w:r>
      <w:proofErr w:type="spellEnd"/>
      <w:r w:rsidRPr="00342388" w:rsidR="00C271D2">
        <w:rPr>
          <w:rFonts w:ascii="Times New Roman" w:hAnsi="Times New Roman"/>
          <w:i w:val="0"/>
          <w:sz w:val="22"/>
          <w:szCs w:val="22"/>
        </w:rPr>
        <w:t>, DECRG World Bank</w:t>
      </w:r>
      <w:r w:rsidRPr="00342388" w:rsidR="00151291">
        <w:rPr>
          <w:rFonts w:ascii="Times New Roman" w:hAnsi="Times New Roman"/>
          <w:i w:val="0"/>
          <w:iCs/>
          <w:sz w:val="22"/>
          <w:szCs w:val="22"/>
        </w:rPr>
        <w:t>)</w:t>
      </w:r>
      <w:r w:rsidR="008F2C2E">
        <w:rPr>
          <w:rFonts w:ascii="Times New Roman" w:hAnsi="Times New Roman"/>
          <w:i w:val="0"/>
          <w:iCs/>
          <w:sz w:val="22"/>
          <w:szCs w:val="22"/>
        </w:rPr>
        <w:t>,</w:t>
      </w:r>
      <w:r w:rsidRPr="00342388" w:rsidR="00151291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Pr="008F2C2E" w:rsidR="00151291">
        <w:rPr>
          <w:rFonts w:ascii="Times New Roman" w:hAnsi="Times New Roman"/>
          <w:iCs/>
          <w:sz w:val="22"/>
          <w:szCs w:val="22"/>
        </w:rPr>
        <w:t>Policy Brief: International Growth Center</w:t>
      </w:r>
      <w:r w:rsidR="008F2C2E">
        <w:rPr>
          <w:rFonts w:ascii="Times New Roman" w:hAnsi="Times New Roman"/>
          <w:i w:val="0"/>
          <w:iCs/>
          <w:sz w:val="22"/>
          <w:szCs w:val="22"/>
        </w:rPr>
        <w:t>,</w:t>
      </w:r>
      <w:r w:rsidRPr="008F2C2E" w:rsidR="00151291">
        <w:rPr>
          <w:rFonts w:ascii="Times New Roman" w:hAnsi="Times New Roman"/>
          <w:iCs/>
          <w:sz w:val="22"/>
          <w:szCs w:val="22"/>
        </w:rPr>
        <w:t xml:space="preserve"> Pakistan</w:t>
      </w:r>
      <w:r w:rsidR="008F2C2E">
        <w:rPr>
          <w:rFonts w:ascii="Times New Roman" w:hAnsi="Times New Roman"/>
          <w:iCs/>
          <w:sz w:val="22"/>
          <w:szCs w:val="22"/>
        </w:rPr>
        <w:t xml:space="preserve">, </w:t>
      </w:r>
      <w:r w:rsidRPr="00342388" w:rsidR="00151291">
        <w:rPr>
          <w:rFonts w:ascii="Times New Roman" w:hAnsi="Times New Roman"/>
          <w:i w:val="0"/>
          <w:iCs/>
          <w:sz w:val="22"/>
          <w:szCs w:val="22"/>
        </w:rPr>
        <w:t>December 2010.</w:t>
      </w:r>
    </w:p>
    <w:p w:rsidRPr="00342388" w:rsidR="00F631EC" w:rsidRDefault="00F631EC" w14:paraId="5616C2F5" w14:textId="77777777">
      <w:pPr>
        <w:pStyle w:val="Achievement"/>
        <w:ind w:left="0"/>
        <w:rPr>
          <w:rFonts w:ascii="Times New Roman" w:hAnsi="Times New Roman"/>
          <w:bCs/>
          <w:sz w:val="22"/>
          <w:szCs w:val="22"/>
          <w:u w:val="single"/>
        </w:rPr>
      </w:pPr>
    </w:p>
    <w:p w:rsidRPr="00342388" w:rsidR="009B598E" w:rsidP="00FB7C83" w:rsidRDefault="00151291" w14:paraId="42421A34" w14:textId="43A23471">
      <w:pPr>
        <w:pStyle w:val="Achievement"/>
        <w:rPr>
          <w:rFonts w:ascii="Times New Roman" w:hAnsi="Times New Roman"/>
          <w:sz w:val="22"/>
          <w:szCs w:val="22"/>
        </w:rPr>
      </w:pP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 xml:space="preserve">“Do Value-Added Estimates Add Value? Accounting for Learning Dynamics” </w:t>
      </w:r>
      <w:r w:rsidRPr="00342388">
        <w:rPr>
          <w:rFonts w:ascii="Times New Roman" w:hAnsi="Times New Roman"/>
          <w:i w:val="0"/>
          <w:sz w:val="22"/>
          <w:szCs w:val="22"/>
        </w:rPr>
        <w:t>(with T. Andrabi, P</w:t>
      </w:r>
      <w:r w:rsidR="008F2C2E">
        <w:rPr>
          <w:rFonts w:ascii="Times New Roman" w:hAnsi="Times New Roman"/>
          <w:i w:val="0"/>
          <w:sz w:val="22"/>
          <w:szCs w:val="22"/>
        </w:rPr>
        <w:t>omona, J. Das, DECRG World Bank</w:t>
      </w:r>
      <w:r w:rsidRPr="00342388">
        <w:rPr>
          <w:rFonts w:ascii="Times New Roman" w:hAnsi="Times New Roman"/>
          <w:i w:val="0"/>
          <w:sz w:val="22"/>
          <w:szCs w:val="22"/>
        </w:rPr>
        <w:t xml:space="preserve"> and T. Zajonc, Harvard)</w:t>
      </w: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, </w:t>
      </w:r>
      <w:r w:rsidRPr="00342388">
        <w:rPr>
          <w:rFonts w:ascii="Times New Roman" w:hAnsi="Times New Roman"/>
          <w:iCs/>
          <w:sz w:val="22"/>
          <w:szCs w:val="22"/>
        </w:rPr>
        <w:t>American Economic Journal: Applied Economic</w:t>
      </w:r>
      <w:r w:rsidRPr="00342388">
        <w:rPr>
          <w:rFonts w:ascii="Times New Roman" w:hAnsi="Times New Roman"/>
          <w:sz w:val="22"/>
          <w:szCs w:val="22"/>
        </w:rPr>
        <w:t>s</w:t>
      </w:r>
      <w:r w:rsidRPr="00342388">
        <w:rPr>
          <w:rFonts w:ascii="Times New Roman" w:hAnsi="Times New Roman"/>
          <w:i w:val="0"/>
          <w:sz w:val="22"/>
          <w:szCs w:val="22"/>
        </w:rPr>
        <w:t>. Vol. 3(3): 29-54, 2011.</w:t>
      </w:r>
    </w:p>
    <w:p w:rsidRPr="00342388" w:rsidR="00216E00" w:rsidP="00421BE5" w:rsidRDefault="00216E00" w14:paraId="6E146B89" w14:textId="77777777">
      <w:pPr>
        <w:pStyle w:val="Achievement"/>
        <w:ind w:left="0"/>
        <w:rPr>
          <w:rFonts w:ascii="Times New Roman" w:hAnsi="Times New Roman"/>
          <w:bCs/>
          <w:i w:val="0"/>
          <w:iCs/>
          <w:sz w:val="22"/>
          <w:szCs w:val="22"/>
        </w:rPr>
      </w:pPr>
    </w:p>
    <w:p w:rsidRPr="00342388" w:rsidR="00216E00" w:rsidP="00FB7C83" w:rsidRDefault="00151291" w14:paraId="206E476E" w14:textId="201BC89F">
      <w:pPr>
        <w:pStyle w:val="Achievement"/>
        <w:rPr>
          <w:rFonts w:ascii="Times New Roman" w:hAnsi="Times New Roman"/>
          <w:bCs/>
          <w:i w:val="0"/>
          <w:sz w:val="22"/>
          <w:szCs w:val="22"/>
        </w:rPr>
      </w:pPr>
      <w:r w:rsidRPr="00342388">
        <w:rPr>
          <w:rFonts w:ascii="Times New Roman" w:hAnsi="Times New Roman"/>
          <w:bCs/>
          <w:i w:val="0"/>
          <w:sz w:val="22"/>
          <w:szCs w:val="22"/>
        </w:rPr>
        <w:t>“The Madrasa Myth” (with T. Andra</w:t>
      </w:r>
      <w:r w:rsidR="008F2C2E">
        <w:rPr>
          <w:rFonts w:ascii="Times New Roman" w:hAnsi="Times New Roman"/>
          <w:bCs/>
          <w:i w:val="0"/>
          <w:sz w:val="22"/>
          <w:szCs w:val="22"/>
        </w:rPr>
        <w:t xml:space="preserve">bi, Pomona, J. Das, World Bank and </w:t>
      </w:r>
      <w:r w:rsidRPr="00342388">
        <w:rPr>
          <w:rFonts w:ascii="Times New Roman" w:hAnsi="Times New Roman"/>
          <w:bCs/>
          <w:i w:val="0"/>
          <w:sz w:val="22"/>
          <w:szCs w:val="22"/>
        </w:rPr>
        <w:t xml:space="preserve">C. Fair, Georgetown). </w:t>
      </w:r>
      <w:r w:rsidRPr="00342388">
        <w:rPr>
          <w:rFonts w:ascii="Times New Roman" w:hAnsi="Times New Roman"/>
          <w:bCs/>
          <w:sz w:val="22"/>
          <w:szCs w:val="22"/>
        </w:rPr>
        <w:t>Foreign Policy</w:t>
      </w:r>
      <w:r w:rsidRPr="00342388">
        <w:rPr>
          <w:rFonts w:ascii="Times New Roman" w:hAnsi="Times New Roman"/>
          <w:bCs/>
          <w:i w:val="0"/>
          <w:sz w:val="22"/>
          <w:szCs w:val="22"/>
        </w:rPr>
        <w:t>, June 2009.</w:t>
      </w:r>
    </w:p>
    <w:p w:rsidRPr="00342388" w:rsidR="00216E00" w:rsidP="00B11BDC" w:rsidRDefault="00216E00" w14:paraId="41B706BA" w14:textId="77777777">
      <w:pPr>
        <w:pStyle w:val="Achievement"/>
        <w:rPr>
          <w:rFonts w:ascii="Times New Roman" w:hAnsi="Times New Roman"/>
          <w:bCs/>
          <w:sz w:val="22"/>
          <w:szCs w:val="22"/>
          <w:u w:val="single"/>
        </w:rPr>
      </w:pPr>
    </w:p>
    <w:p w:rsidR="00216E00" w:rsidP="00BB0BE5" w:rsidRDefault="00151291" w14:paraId="2589D727" w14:textId="50D67471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“A Dime a Day: The Possibilities and Limits of Private Schooling in Pakistan”</w:t>
      </w:r>
      <w:r w:rsidR="008F2C2E">
        <w:rPr>
          <w:rFonts w:ascii="Times New Roman" w:hAnsi="Times New Roman"/>
          <w:i w:val="0"/>
          <w:sz w:val="22"/>
          <w:szCs w:val="22"/>
        </w:rPr>
        <w:t xml:space="preserve"> (with T. Andrabi, Pomona</w:t>
      </w:r>
      <w:r w:rsidRPr="00342388">
        <w:rPr>
          <w:rFonts w:ascii="Times New Roman" w:hAnsi="Times New Roman"/>
          <w:i w:val="0"/>
          <w:sz w:val="22"/>
          <w:szCs w:val="22"/>
        </w:rPr>
        <w:t xml:space="preserve"> and J. Das, DECRG World Bank</w:t>
      </w:r>
      <w:r w:rsidRPr="008F2C2E">
        <w:rPr>
          <w:rFonts w:ascii="Times New Roman" w:hAnsi="Times New Roman"/>
          <w:i w:val="0"/>
          <w:sz w:val="22"/>
          <w:szCs w:val="22"/>
        </w:rPr>
        <w:t>)</w:t>
      </w:r>
      <w:r w:rsidR="008F2C2E">
        <w:rPr>
          <w:rFonts w:ascii="Times New Roman" w:hAnsi="Times New Roman"/>
          <w:i w:val="0"/>
          <w:iCs/>
          <w:sz w:val="22"/>
          <w:szCs w:val="22"/>
        </w:rPr>
        <w:t>,</w:t>
      </w: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="008F2C2E">
        <w:rPr>
          <w:rFonts w:ascii="Times New Roman" w:hAnsi="Times New Roman"/>
          <w:sz w:val="22"/>
          <w:szCs w:val="22"/>
        </w:rPr>
        <w:t>Comparative Education Review.</w:t>
      </w:r>
      <w:r w:rsidRPr="00342388">
        <w:rPr>
          <w:rFonts w:ascii="Times New Roman" w:hAnsi="Times New Roman"/>
          <w:sz w:val="22"/>
          <w:szCs w:val="22"/>
        </w:rPr>
        <w:t xml:space="preserve"> </w:t>
      </w:r>
      <w:r w:rsidRPr="00342388">
        <w:rPr>
          <w:rFonts w:ascii="Times New Roman" w:hAnsi="Times New Roman"/>
          <w:i w:val="0"/>
          <w:sz w:val="22"/>
          <w:szCs w:val="22"/>
        </w:rPr>
        <w:t>Vol. 52, No. 3, August 2008.</w:t>
      </w:r>
    </w:p>
    <w:p w:rsidR="00463C60" w:rsidP="00BB0BE5" w:rsidRDefault="00463C60" w14:paraId="4E3DEA6B" w14:textId="3856DCC5">
      <w:pPr>
        <w:pStyle w:val="Achievement"/>
        <w:rPr>
          <w:rFonts w:ascii="Times New Roman" w:hAnsi="Times New Roman"/>
          <w:i w:val="0"/>
          <w:sz w:val="22"/>
          <w:szCs w:val="22"/>
        </w:rPr>
      </w:pPr>
    </w:p>
    <w:p w:rsidRPr="00463C60" w:rsidR="00463C60" w:rsidP="00421BE5" w:rsidRDefault="00463C60" w14:paraId="7760397F" w14:textId="6A2E480D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 xml:space="preserve">“Learning and Educational Achievements in Punjab Schools (LEAPS): Insights to Inform the Education Policy Debate” </w:t>
      </w:r>
      <w:r w:rsidRPr="00342388">
        <w:rPr>
          <w:rFonts w:ascii="Times New Roman" w:hAnsi="Times New Roman"/>
          <w:i w:val="0"/>
          <w:sz w:val="22"/>
          <w:szCs w:val="22"/>
        </w:rPr>
        <w:t xml:space="preserve">(with T. Andrabi, Pomona, J. </w:t>
      </w:r>
      <w:r>
        <w:rPr>
          <w:rFonts w:ascii="Times New Roman" w:hAnsi="Times New Roman"/>
          <w:i w:val="0"/>
          <w:sz w:val="22"/>
          <w:szCs w:val="22"/>
        </w:rPr>
        <w:t>Das &amp; T. Vishwanath, World Bank and</w:t>
      </w:r>
      <w:r w:rsidRPr="00342388">
        <w:rPr>
          <w:rFonts w:ascii="Times New Roman" w:hAnsi="Times New Roman"/>
          <w:i w:val="0"/>
          <w:sz w:val="22"/>
          <w:szCs w:val="22"/>
        </w:rPr>
        <w:t xml:space="preserve"> T. Zajonc, Harvard</w:t>
      </w:r>
      <w:r w:rsidRPr="008F2C2E">
        <w:rPr>
          <w:rFonts w:ascii="Times New Roman" w:hAnsi="Times New Roman"/>
          <w:i w:val="0"/>
          <w:sz w:val="22"/>
          <w:szCs w:val="22"/>
        </w:rPr>
        <w:t>)</w:t>
      </w:r>
      <w:r>
        <w:rPr>
          <w:rFonts w:ascii="Times New Roman" w:hAnsi="Times New Roman"/>
          <w:i w:val="0"/>
          <w:iCs/>
          <w:sz w:val="22"/>
          <w:szCs w:val="22"/>
        </w:rPr>
        <w:t>,</w:t>
      </w: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Pr="008F2C2E">
        <w:rPr>
          <w:rFonts w:ascii="Times New Roman" w:hAnsi="Times New Roman"/>
          <w:iCs/>
          <w:sz w:val="22"/>
          <w:szCs w:val="22"/>
        </w:rPr>
        <w:t>Oxford University Press</w:t>
      </w:r>
      <w:r w:rsidRPr="00342388">
        <w:rPr>
          <w:rFonts w:ascii="Times New Roman" w:hAnsi="Times New Roman"/>
          <w:i w:val="0"/>
          <w:iCs/>
          <w:sz w:val="22"/>
          <w:szCs w:val="22"/>
        </w:rPr>
        <w:t>.</w:t>
      </w:r>
      <w:r>
        <w:rPr>
          <w:rFonts w:ascii="Times New Roman" w:hAnsi="Times New Roman"/>
          <w:i w:val="0"/>
          <w:iCs/>
          <w:sz w:val="22"/>
          <w:szCs w:val="22"/>
        </w:rPr>
        <w:t xml:space="preserve"> 2007.</w:t>
      </w:r>
    </w:p>
    <w:p w:rsidRPr="00342388" w:rsidR="00216E00" w:rsidP="00463C60" w:rsidRDefault="00216E00" w14:paraId="340FB4E2" w14:textId="77777777">
      <w:pPr>
        <w:pStyle w:val="Achievement"/>
        <w:ind w:left="0"/>
        <w:rPr>
          <w:rFonts w:ascii="Times New Roman" w:hAnsi="Times New Roman"/>
          <w:i w:val="0"/>
          <w:iCs/>
          <w:sz w:val="22"/>
          <w:szCs w:val="22"/>
        </w:rPr>
      </w:pPr>
    </w:p>
    <w:p w:rsidRPr="00342388" w:rsidR="00940EEE" w:rsidP="002E2BE0" w:rsidRDefault="00151291" w14:paraId="599B010A" w14:textId="43F47C70">
      <w:pPr>
        <w:pStyle w:val="Achievement"/>
        <w:rPr>
          <w:rFonts w:ascii="Times New Roman" w:hAnsi="Times New Roman"/>
          <w:sz w:val="22"/>
          <w:szCs w:val="22"/>
        </w:rPr>
      </w:pPr>
      <w:r w:rsidRPr="00342388">
        <w:rPr>
          <w:rFonts w:ascii="Times New Roman" w:hAnsi="Times New Roman"/>
          <w:iCs/>
          <w:sz w:val="22"/>
          <w:szCs w:val="22"/>
        </w:rPr>
        <w:t>“</w:t>
      </w:r>
      <w:r w:rsidRPr="00342388">
        <w:rPr>
          <w:rFonts w:ascii="Times New Roman" w:hAnsi="Times New Roman"/>
          <w:i w:val="0"/>
          <w:iCs/>
          <w:sz w:val="22"/>
          <w:szCs w:val="22"/>
        </w:rPr>
        <w:t>Religious School Enrollment in Pakistan: A Look at the Data</w:t>
      </w:r>
      <w:r w:rsidRPr="00342388">
        <w:rPr>
          <w:rFonts w:ascii="Times New Roman" w:hAnsi="Times New Roman"/>
          <w:iCs/>
          <w:sz w:val="22"/>
          <w:szCs w:val="22"/>
        </w:rPr>
        <w:t>”</w:t>
      </w: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i w:val="0"/>
          <w:sz w:val="22"/>
          <w:szCs w:val="22"/>
        </w:rPr>
        <w:t>(with T. Andrabi, P</w:t>
      </w:r>
      <w:r w:rsidR="008F2C2E">
        <w:rPr>
          <w:rFonts w:ascii="Times New Roman" w:hAnsi="Times New Roman"/>
          <w:i w:val="0"/>
          <w:sz w:val="22"/>
          <w:szCs w:val="22"/>
        </w:rPr>
        <w:t>omona, J. Das, DECRG World Bank</w:t>
      </w:r>
      <w:r w:rsidRPr="00342388">
        <w:rPr>
          <w:rFonts w:ascii="Times New Roman" w:hAnsi="Times New Roman"/>
          <w:i w:val="0"/>
          <w:sz w:val="22"/>
          <w:szCs w:val="22"/>
        </w:rPr>
        <w:t xml:space="preserve"> and T. Zajonc, Harvard)</w:t>
      </w:r>
      <w:r w:rsidR="008F2C2E">
        <w:rPr>
          <w:rFonts w:ascii="Times New Roman" w:hAnsi="Times New Roman"/>
          <w:i w:val="0"/>
          <w:iCs/>
          <w:sz w:val="22"/>
          <w:szCs w:val="22"/>
        </w:rPr>
        <w:t>,</w:t>
      </w: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="008F2C2E">
        <w:rPr>
          <w:rFonts w:ascii="Times New Roman" w:hAnsi="Times New Roman"/>
          <w:sz w:val="22"/>
          <w:szCs w:val="22"/>
        </w:rPr>
        <w:t>Comparative Education Review.</w:t>
      </w:r>
      <w:r w:rsidRPr="00342388">
        <w:rPr>
          <w:rFonts w:ascii="Times New Roman" w:hAnsi="Times New Roman"/>
          <w:sz w:val="22"/>
          <w:szCs w:val="22"/>
        </w:rPr>
        <w:t xml:space="preserve"> </w:t>
      </w:r>
      <w:r w:rsidRPr="00342388">
        <w:rPr>
          <w:rFonts w:ascii="Times New Roman" w:hAnsi="Times New Roman"/>
          <w:i w:val="0"/>
          <w:sz w:val="22"/>
          <w:szCs w:val="22"/>
        </w:rPr>
        <w:t>Vol. 50, No. 3, August 2006</w:t>
      </w:r>
      <w:r w:rsidRPr="00342388">
        <w:rPr>
          <w:rFonts w:ascii="Times New Roman" w:hAnsi="Times New Roman"/>
          <w:sz w:val="22"/>
          <w:szCs w:val="22"/>
        </w:rPr>
        <w:t>.</w:t>
      </w:r>
    </w:p>
    <w:p w:rsidRPr="00342388" w:rsidR="00151291" w:rsidP="00151291" w:rsidRDefault="00151291" w14:paraId="2A83CCA7" w14:textId="77777777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  <w:r w:rsidRPr="00342388">
        <w:rPr>
          <w:rFonts w:ascii="Times New Roman" w:hAnsi="Times New Roman"/>
          <w:sz w:val="22"/>
          <w:szCs w:val="22"/>
        </w:rPr>
        <w:t xml:space="preserve">-Winner of the George </w:t>
      </w:r>
      <w:proofErr w:type="spellStart"/>
      <w:r w:rsidRPr="00342388">
        <w:rPr>
          <w:rFonts w:ascii="Times New Roman" w:hAnsi="Times New Roman"/>
          <w:sz w:val="22"/>
          <w:szCs w:val="22"/>
        </w:rPr>
        <w:t>Bereday</w:t>
      </w:r>
      <w:proofErr w:type="spellEnd"/>
      <w:r w:rsidRPr="00342388">
        <w:rPr>
          <w:rFonts w:ascii="Times New Roman" w:hAnsi="Times New Roman"/>
          <w:sz w:val="22"/>
          <w:szCs w:val="22"/>
        </w:rPr>
        <w:t xml:space="preserve"> Award for outstanding article published in the CER for the year 2006.</w:t>
      </w:r>
    </w:p>
    <w:p w:rsidRPr="00342388" w:rsidR="00216E00" w:rsidP="002E2BE0" w:rsidRDefault="00216E00" w14:paraId="1D4EEB5A" w14:textId="77777777">
      <w:pPr>
        <w:pStyle w:val="Achievement"/>
        <w:rPr>
          <w:rFonts w:ascii="Times New Roman" w:hAnsi="Times New Roman"/>
          <w:bCs/>
          <w:sz w:val="22"/>
          <w:szCs w:val="22"/>
          <w:u w:val="single"/>
        </w:rPr>
      </w:pPr>
    </w:p>
    <w:p w:rsidRPr="00342388" w:rsidR="000257EE" w:rsidP="000257EE" w:rsidRDefault="000257EE" w14:paraId="77A79683" w14:textId="77777777">
      <w:pPr>
        <w:pStyle w:val="Achievement"/>
        <w:rPr>
          <w:rFonts w:ascii="Times New Roman" w:hAnsi="Times New Roman"/>
          <w:bCs/>
          <w:i w:val="0"/>
          <w:sz w:val="22"/>
          <w:szCs w:val="22"/>
          <w:u w:val="single"/>
        </w:rPr>
      </w:pPr>
      <w:r w:rsidRPr="00342388">
        <w:rPr>
          <w:rFonts w:ascii="Times New Roman" w:hAnsi="Times New Roman"/>
          <w:bCs/>
          <w:i w:val="0"/>
          <w:sz w:val="22"/>
          <w:szCs w:val="22"/>
          <w:u w:val="single"/>
        </w:rPr>
        <w:t>Finance:</w:t>
      </w:r>
    </w:p>
    <w:p w:rsidRPr="00342388" w:rsidR="000257EE" w:rsidP="000257EE" w:rsidRDefault="000257EE" w14:paraId="73460FFB" w14:textId="77777777">
      <w:pPr>
        <w:pStyle w:val="Achievement"/>
        <w:rPr>
          <w:rFonts w:ascii="Times New Roman" w:hAnsi="Times New Roman"/>
          <w:bCs/>
          <w:i w:val="0"/>
          <w:sz w:val="22"/>
          <w:szCs w:val="22"/>
        </w:rPr>
      </w:pPr>
    </w:p>
    <w:p w:rsidRPr="00342388" w:rsidR="000257EE" w:rsidP="000257EE" w:rsidRDefault="000257EE" w14:paraId="61DFFBB4" w14:textId="377CE309">
      <w:pPr>
        <w:pStyle w:val="Achievement"/>
        <w:rPr>
          <w:rFonts w:ascii="Times New Roman" w:hAnsi="Times New Roman"/>
          <w:bCs/>
          <w:i w:val="0"/>
          <w:sz w:val="22"/>
          <w:szCs w:val="22"/>
        </w:rPr>
      </w:pPr>
      <w:r w:rsidRPr="00342388">
        <w:rPr>
          <w:rFonts w:ascii="Times New Roman" w:hAnsi="Times New Roman"/>
          <w:bCs/>
          <w:i w:val="0"/>
          <w:sz w:val="22"/>
          <w:szCs w:val="22"/>
        </w:rPr>
        <w:t xml:space="preserve">“Screening Peers Softly: Inferring the Quality of Small Borrowers” (with R. </w:t>
      </w:r>
      <w:proofErr w:type="spellStart"/>
      <w:r w:rsidRPr="00342388">
        <w:rPr>
          <w:rFonts w:ascii="Times New Roman" w:hAnsi="Times New Roman"/>
          <w:bCs/>
          <w:i w:val="0"/>
          <w:sz w:val="22"/>
          <w:szCs w:val="22"/>
        </w:rPr>
        <w:t>Iyer</w:t>
      </w:r>
      <w:proofErr w:type="spellEnd"/>
      <w:r w:rsidRPr="00342388">
        <w:rPr>
          <w:rFonts w:ascii="Times New Roman" w:hAnsi="Times New Roman"/>
          <w:bCs/>
          <w:i w:val="0"/>
          <w:sz w:val="22"/>
          <w:szCs w:val="22"/>
        </w:rPr>
        <w:t>, MIT, E</w:t>
      </w:r>
      <w:r w:rsidR="008F2C2E">
        <w:rPr>
          <w:rFonts w:ascii="Times New Roman" w:hAnsi="Times New Roman"/>
          <w:bCs/>
          <w:i w:val="0"/>
          <w:sz w:val="22"/>
          <w:szCs w:val="22"/>
        </w:rPr>
        <w:t xml:space="preserve">. </w:t>
      </w:r>
      <w:proofErr w:type="spellStart"/>
      <w:r w:rsidR="008F2C2E">
        <w:rPr>
          <w:rFonts w:ascii="Times New Roman" w:hAnsi="Times New Roman"/>
          <w:bCs/>
          <w:i w:val="0"/>
          <w:sz w:val="22"/>
          <w:szCs w:val="22"/>
        </w:rPr>
        <w:t>Luttmer</w:t>
      </w:r>
      <w:proofErr w:type="spellEnd"/>
      <w:r w:rsidR="008F2C2E">
        <w:rPr>
          <w:rFonts w:ascii="Times New Roman" w:hAnsi="Times New Roman"/>
          <w:bCs/>
          <w:i w:val="0"/>
          <w:sz w:val="22"/>
          <w:szCs w:val="22"/>
        </w:rPr>
        <w:t>, Dartmouth</w:t>
      </w:r>
      <w:r w:rsidRPr="00342388">
        <w:rPr>
          <w:rFonts w:ascii="Times New Roman" w:hAnsi="Times New Roman"/>
          <w:bCs/>
          <w:i w:val="0"/>
          <w:sz w:val="22"/>
          <w:szCs w:val="22"/>
        </w:rPr>
        <w:t xml:space="preserve"> and K. </w:t>
      </w:r>
      <w:proofErr w:type="spellStart"/>
      <w:r w:rsidRPr="00342388">
        <w:rPr>
          <w:rFonts w:ascii="Times New Roman" w:hAnsi="Times New Roman"/>
          <w:bCs/>
          <w:i w:val="0"/>
          <w:sz w:val="22"/>
          <w:szCs w:val="22"/>
        </w:rPr>
        <w:t>Shue</w:t>
      </w:r>
      <w:proofErr w:type="spellEnd"/>
      <w:r w:rsidRPr="00342388">
        <w:rPr>
          <w:rFonts w:ascii="Times New Roman" w:hAnsi="Times New Roman"/>
          <w:bCs/>
          <w:i w:val="0"/>
          <w:sz w:val="22"/>
          <w:szCs w:val="22"/>
        </w:rPr>
        <w:t>, Chicago GSB</w:t>
      </w:r>
      <w:r>
        <w:rPr>
          <w:rFonts w:ascii="Times New Roman" w:hAnsi="Times New Roman"/>
          <w:bCs/>
          <w:i w:val="0"/>
          <w:sz w:val="22"/>
          <w:szCs w:val="22"/>
        </w:rPr>
        <w:t xml:space="preserve">), </w:t>
      </w:r>
      <w:r w:rsidRPr="00342388">
        <w:rPr>
          <w:rFonts w:ascii="Times New Roman" w:hAnsi="Times New Roman"/>
          <w:bCs/>
          <w:sz w:val="22"/>
          <w:szCs w:val="22"/>
        </w:rPr>
        <w:t>Management Science</w:t>
      </w:r>
      <w:r w:rsidR="008F2C2E">
        <w:rPr>
          <w:rFonts w:ascii="Times New Roman" w:hAnsi="Times New Roman"/>
          <w:bCs/>
          <w:i w:val="0"/>
          <w:sz w:val="22"/>
          <w:szCs w:val="22"/>
        </w:rPr>
        <w:t>.</w:t>
      </w:r>
      <w:r>
        <w:rPr>
          <w:rFonts w:ascii="Times New Roman" w:hAnsi="Times New Roman"/>
          <w:bCs/>
          <w:i w:val="0"/>
          <w:sz w:val="22"/>
          <w:szCs w:val="22"/>
        </w:rPr>
        <w:t xml:space="preserve"> Vol. 62(6), </w:t>
      </w:r>
      <w:r w:rsidRPr="000B0F4C">
        <w:rPr>
          <w:rFonts w:ascii="Times New Roman" w:hAnsi="Times New Roman"/>
          <w:bCs/>
          <w:i w:val="0"/>
          <w:sz w:val="22"/>
          <w:szCs w:val="22"/>
        </w:rPr>
        <w:t>June 2016.</w:t>
      </w:r>
    </w:p>
    <w:p w:rsidRPr="00342388" w:rsidR="000257EE" w:rsidP="000257EE" w:rsidRDefault="000257EE" w14:paraId="68C81B67" w14:textId="77777777">
      <w:pPr>
        <w:pStyle w:val="Achievement"/>
        <w:rPr>
          <w:rFonts w:ascii="Times New Roman" w:hAnsi="Times New Roman"/>
          <w:bCs/>
          <w:i w:val="0"/>
          <w:sz w:val="22"/>
          <w:szCs w:val="22"/>
        </w:rPr>
      </w:pPr>
      <w:r w:rsidRPr="00342388">
        <w:rPr>
          <w:rFonts w:ascii="Times New Roman" w:hAnsi="Times New Roman"/>
          <w:bCs/>
          <w:i w:val="0"/>
          <w:sz w:val="22"/>
          <w:szCs w:val="22"/>
        </w:rPr>
        <w:t xml:space="preserve"> </w:t>
      </w:r>
    </w:p>
    <w:p w:rsidRPr="00342388" w:rsidR="000257EE" w:rsidP="000257EE" w:rsidRDefault="000257EE" w14:paraId="5FD037A6" w14:textId="2A8132A1">
      <w:pPr>
        <w:pStyle w:val="Achievement"/>
        <w:rPr>
          <w:rFonts w:ascii="Times New Roman" w:hAnsi="Times New Roman"/>
          <w:bCs/>
          <w:i w:val="0"/>
          <w:sz w:val="22"/>
          <w:szCs w:val="22"/>
        </w:rPr>
      </w:pPr>
      <w:r w:rsidRPr="00342388">
        <w:rPr>
          <w:rFonts w:ascii="Times New Roman" w:hAnsi="Times New Roman"/>
          <w:bCs/>
          <w:i w:val="0"/>
          <w:sz w:val="22"/>
          <w:szCs w:val="22"/>
        </w:rPr>
        <w:t>“Enterprising Psychometrics and Poverty Reduction” (with B. Klinger and C. del Carpio)</w:t>
      </w:r>
      <w:r w:rsidR="008F2C2E">
        <w:rPr>
          <w:rFonts w:ascii="Times New Roman" w:hAnsi="Times New Roman"/>
          <w:bCs/>
          <w:i w:val="0"/>
          <w:sz w:val="22"/>
          <w:szCs w:val="22"/>
        </w:rPr>
        <w:t>,</w:t>
      </w:r>
      <w:r w:rsidRPr="00342388">
        <w:rPr>
          <w:rFonts w:ascii="Times New Roman" w:hAnsi="Times New Roman"/>
          <w:bCs/>
          <w:i w:val="0"/>
          <w:sz w:val="22"/>
          <w:szCs w:val="22"/>
        </w:rPr>
        <w:t xml:space="preserve"> </w:t>
      </w:r>
      <w:r w:rsidRPr="008F2C2E">
        <w:rPr>
          <w:rFonts w:ascii="Times New Roman" w:hAnsi="Times New Roman"/>
          <w:bCs/>
          <w:sz w:val="22"/>
          <w:szCs w:val="22"/>
        </w:rPr>
        <w:t>Spring Briefs Series ‘Innovation Psychology for Poverty Reduction’</w:t>
      </w:r>
      <w:r w:rsidR="008F2C2E">
        <w:rPr>
          <w:rFonts w:ascii="Times New Roman" w:hAnsi="Times New Roman"/>
          <w:bCs/>
          <w:sz w:val="22"/>
          <w:szCs w:val="22"/>
        </w:rPr>
        <w:t>.</w:t>
      </w:r>
      <w:r w:rsidRPr="00342388">
        <w:rPr>
          <w:rFonts w:ascii="Times New Roman" w:hAnsi="Times New Roman"/>
          <w:bCs/>
          <w:i w:val="0"/>
          <w:sz w:val="22"/>
          <w:szCs w:val="22"/>
        </w:rPr>
        <w:t xml:space="preserve"> Sha</w:t>
      </w:r>
      <w:r w:rsidR="008F2C2E">
        <w:rPr>
          <w:rFonts w:ascii="Times New Roman" w:hAnsi="Times New Roman"/>
          <w:bCs/>
          <w:i w:val="0"/>
          <w:sz w:val="22"/>
          <w:szCs w:val="22"/>
        </w:rPr>
        <w:t xml:space="preserve">ron </w:t>
      </w:r>
      <w:proofErr w:type="spellStart"/>
      <w:r w:rsidR="008F2C2E">
        <w:rPr>
          <w:rFonts w:ascii="Times New Roman" w:hAnsi="Times New Roman"/>
          <w:bCs/>
          <w:i w:val="0"/>
          <w:sz w:val="22"/>
          <w:szCs w:val="22"/>
        </w:rPr>
        <w:t>Panulla</w:t>
      </w:r>
      <w:proofErr w:type="spellEnd"/>
      <w:r w:rsidR="008F2C2E">
        <w:rPr>
          <w:rFonts w:ascii="Times New Roman" w:hAnsi="Times New Roman"/>
          <w:bCs/>
          <w:i w:val="0"/>
          <w:sz w:val="22"/>
          <w:szCs w:val="22"/>
        </w:rPr>
        <w:t xml:space="preserve"> &amp; </w:t>
      </w:r>
      <w:proofErr w:type="spellStart"/>
      <w:r w:rsidR="008F2C2E">
        <w:rPr>
          <w:rFonts w:ascii="Times New Roman" w:hAnsi="Times New Roman"/>
          <w:bCs/>
          <w:i w:val="0"/>
          <w:sz w:val="22"/>
          <w:szCs w:val="22"/>
        </w:rPr>
        <w:t>Stuard</w:t>
      </w:r>
      <w:proofErr w:type="spellEnd"/>
      <w:r w:rsidR="008F2C2E">
        <w:rPr>
          <w:rFonts w:ascii="Times New Roman" w:hAnsi="Times New Roman"/>
          <w:bCs/>
          <w:i w:val="0"/>
          <w:sz w:val="22"/>
          <w:szCs w:val="22"/>
        </w:rPr>
        <w:t xml:space="preserve"> C. </w:t>
      </w:r>
      <w:proofErr w:type="spellStart"/>
      <w:r w:rsidR="008F2C2E">
        <w:rPr>
          <w:rFonts w:ascii="Times New Roman" w:hAnsi="Times New Roman"/>
          <w:bCs/>
          <w:i w:val="0"/>
          <w:sz w:val="22"/>
          <w:szCs w:val="22"/>
        </w:rPr>
        <w:t>Carrs</w:t>
      </w:r>
      <w:proofErr w:type="spellEnd"/>
      <w:r w:rsidR="008F2C2E">
        <w:rPr>
          <w:rFonts w:ascii="Times New Roman" w:hAnsi="Times New Roman"/>
          <w:bCs/>
          <w:i w:val="0"/>
          <w:sz w:val="22"/>
          <w:szCs w:val="22"/>
        </w:rPr>
        <w:t xml:space="preserve"> ed.</w:t>
      </w:r>
      <w:r w:rsidRPr="00342388">
        <w:rPr>
          <w:rFonts w:ascii="Times New Roman" w:hAnsi="Times New Roman"/>
          <w:bCs/>
          <w:i w:val="0"/>
          <w:sz w:val="22"/>
          <w:szCs w:val="22"/>
        </w:rPr>
        <w:t>, May 2013.</w:t>
      </w:r>
    </w:p>
    <w:p w:rsidRPr="00342388" w:rsidR="000257EE" w:rsidP="000257EE" w:rsidRDefault="000257EE" w14:paraId="51F3D776" w14:textId="77777777">
      <w:pPr>
        <w:pStyle w:val="Achievement"/>
        <w:rPr>
          <w:rFonts w:ascii="Times New Roman" w:hAnsi="Times New Roman"/>
          <w:bCs/>
          <w:i w:val="0"/>
          <w:sz w:val="22"/>
          <w:szCs w:val="22"/>
        </w:rPr>
      </w:pPr>
    </w:p>
    <w:p w:rsidRPr="00342388" w:rsidR="000257EE" w:rsidP="000257EE" w:rsidRDefault="000257EE" w14:paraId="129DA2E3" w14:textId="6F5C4327">
      <w:pPr>
        <w:pStyle w:val="Achievement"/>
        <w:rPr>
          <w:rFonts w:ascii="Times New Roman" w:hAnsi="Times New Roman"/>
          <w:bCs/>
          <w:i w:val="0"/>
          <w:sz w:val="22"/>
          <w:szCs w:val="22"/>
        </w:rPr>
      </w:pPr>
      <w:r w:rsidRPr="00342388">
        <w:rPr>
          <w:rFonts w:ascii="Times New Roman" w:hAnsi="Times New Roman"/>
          <w:bCs/>
          <w:i w:val="0"/>
          <w:sz w:val="22"/>
          <w:szCs w:val="22"/>
        </w:rPr>
        <w:t>“Rent Seeking and Corruption i</w:t>
      </w:r>
      <w:r w:rsidRPr="00342388">
        <w:rPr>
          <w:rFonts w:ascii="Times New Roman" w:hAnsi="Times New Roman"/>
          <w:i w:val="0"/>
          <w:sz w:val="22"/>
          <w:szCs w:val="22"/>
        </w:rPr>
        <w:t>n Financial Markets</w:t>
      </w:r>
      <w:r w:rsidRPr="00342388">
        <w:rPr>
          <w:rFonts w:ascii="Times New Roman" w:hAnsi="Times New Roman"/>
          <w:bCs/>
          <w:i w:val="0"/>
          <w:sz w:val="22"/>
          <w:szCs w:val="22"/>
        </w:rPr>
        <w:t xml:space="preserve">” (with A. Mian, Princeton), </w:t>
      </w:r>
      <w:r w:rsidRPr="00342388">
        <w:rPr>
          <w:rFonts w:ascii="Times New Roman" w:hAnsi="Times New Roman"/>
          <w:bCs/>
          <w:sz w:val="22"/>
          <w:szCs w:val="22"/>
        </w:rPr>
        <w:t>Annual Review of Economics</w:t>
      </w:r>
      <w:r w:rsidR="008F2C2E">
        <w:rPr>
          <w:rFonts w:ascii="Times New Roman" w:hAnsi="Times New Roman"/>
          <w:bCs/>
          <w:i w:val="0"/>
          <w:sz w:val="22"/>
          <w:szCs w:val="22"/>
        </w:rPr>
        <w:t>.</w:t>
      </w:r>
      <w:r w:rsidRPr="00342388">
        <w:rPr>
          <w:rFonts w:ascii="Times New Roman" w:hAnsi="Times New Roman"/>
          <w:bCs/>
          <w:i w:val="0"/>
          <w:sz w:val="22"/>
          <w:szCs w:val="22"/>
        </w:rPr>
        <w:t xml:space="preserve"> Vol 3, 2011.</w:t>
      </w:r>
    </w:p>
    <w:p w:rsidRPr="00342388" w:rsidR="000257EE" w:rsidP="000257EE" w:rsidRDefault="000257EE" w14:paraId="447E89D9" w14:textId="77777777">
      <w:pPr>
        <w:pStyle w:val="Achievement"/>
        <w:rPr>
          <w:rFonts w:ascii="Times New Roman" w:hAnsi="Times New Roman"/>
          <w:bCs/>
          <w:i w:val="0"/>
          <w:sz w:val="22"/>
          <w:szCs w:val="22"/>
          <w:u w:val="single"/>
        </w:rPr>
      </w:pPr>
    </w:p>
    <w:p w:rsidRPr="00342388" w:rsidR="000257EE" w:rsidP="000257EE" w:rsidRDefault="000257EE" w14:paraId="457B2A31" w14:textId="421ED4E3">
      <w:pPr>
        <w:pStyle w:val="Achievement"/>
        <w:rPr>
          <w:rFonts w:ascii="Times New Roman" w:hAnsi="Times New Roman"/>
          <w:bCs/>
          <w:i w:val="0"/>
          <w:iCs/>
          <w:sz w:val="22"/>
          <w:szCs w:val="22"/>
        </w:rPr>
      </w:pPr>
      <w:r w:rsidRPr="00342388">
        <w:rPr>
          <w:rFonts w:ascii="Times New Roman" w:hAnsi="Times New Roman"/>
          <w:i w:val="0"/>
          <w:iCs/>
          <w:sz w:val="22"/>
          <w:szCs w:val="22"/>
        </w:rPr>
        <w:t>“Tracing the Impact of Bank Liquidity Shocks: Evidence from an Emerging Market”</w:t>
      </w:r>
      <w:r w:rsidRPr="00342388">
        <w:rPr>
          <w:rFonts w:ascii="Times New Roman" w:hAnsi="Times New Roman"/>
          <w:b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Cs/>
          <w:sz w:val="22"/>
          <w:szCs w:val="22"/>
        </w:rPr>
        <w:t>(</w:t>
      </w:r>
      <w:r w:rsidR="008F2C2E">
        <w:rPr>
          <w:rFonts w:ascii="Times New Roman" w:hAnsi="Times New Roman"/>
          <w:bCs/>
          <w:i w:val="0"/>
          <w:iCs/>
          <w:sz w:val="22"/>
          <w:szCs w:val="22"/>
        </w:rPr>
        <w:t>with A. Mian, Princeton),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Cs/>
          <w:sz w:val="22"/>
          <w:szCs w:val="22"/>
        </w:rPr>
        <w:t>American Economic Review</w:t>
      </w:r>
      <w:r w:rsidR="008F2C2E">
        <w:rPr>
          <w:rFonts w:ascii="Times New Roman" w:hAnsi="Times New Roman"/>
          <w:bCs/>
          <w:i w:val="0"/>
          <w:iCs/>
          <w:sz w:val="22"/>
          <w:szCs w:val="22"/>
        </w:rPr>
        <w:t>.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 xml:space="preserve"> Vol. 98, No. 4, September 2008.</w:t>
      </w:r>
    </w:p>
    <w:p w:rsidRPr="00342388" w:rsidR="000257EE" w:rsidP="000257EE" w:rsidRDefault="000257EE" w14:paraId="210E63E8" w14:textId="77777777">
      <w:pPr>
        <w:pStyle w:val="Achievement"/>
        <w:rPr>
          <w:rFonts w:ascii="Times New Roman" w:hAnsi="Times New Roman"/>
          <w:b/>
          <w:i w:val="0"/>
          <w:iCs/>
          <w:sz w:val="22"/>
          <w:szCs w:val="22"/>
        </w:rPr>
      </w:pPr>
    </w:p>
    <w:p w:rsidRPr="00342388" w:rsidR="000257EE" w:rsidP="000257EE" w:rsidRDefault="000257EE" w14:paraId="401B8769" w14:textId="0871CA46">
      <w:pPr>
        <w:pStyle w:val="Achievement"/>
        <w:rPr>
          <w:rFonts w:ascii="Times New Roman" w:hAnsi="Times New Roman"/>
          <w:bCs/>
          <w:i w:val="0"/>
          <w:sz w:val="22"/>
          <w:szCs w:val="22"/>
        </w:rPr>
      </w:pP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 xml:space="preserve">“Subcontractors for Tractors: Theory and Evidence on Flexible Specialization, Supplier Selection, and Contracting” </w:t>
      </w:r>
      <w:r w:rsidR="008F2C2E">
        <w:rPr>
          <w:rFonts w:ascii="Times New Roman" w:hAnsi="Times New Roman"/>
          <w:i w:val="0"/>
          <w:iCs/>
          <w:sz w:val="22"/>
          <w:szCs w:val="22"/>
        </w:rPr>
        <w:t xml:space="preserve">(with T. Andrabi, Pomona and M. </w:t>
      </w:r>
      <w:proofErr w:type="spellStart"/>
      <w:r w:rsidR="008F2C2E">
        <w:rPr>
          <w:rFonts w:ascii="Times New Roman" w:hAnsi="Times New Roman"/>
          <w:i w:val="0"/>
          <w:iCs/>
          <w:sz w:val="22"/>
          <w:szCs w:val="22"/>
        </w:rPr>
        <w:t>Ghatak</w:t>
      </w:r>
      <w:proofErr w:type="spellEnd"/>
      <w:r w:rsidR="008F2C2E">
        <w:rPr>
          <w:rFonts w:ascii="Times New Roman" w:hAnsi="Times New Roman"/>
          <w:i w:val="0"/>
          <w:iCs/>
          <w:sz w:val="22"/>
          <w:szCs w:val="22"/>
        </w:rPr>
        <w:t>, LSE),</w:t>
      </w:r>
      <w:r w:rsidRPr="00342388">
        <w:rPr>
          <w:rFonts w:ascii="Times New Roman" w:hAnsi="Times New Roman"/>
          <w:i w:val="0"/>
          <w:sz w:val="22"/>
          <w:szCs w:val="22"/>
        </w:rPr>
        <w:t xml:space="preserve"> </w:t>
      </w:r>
      <w:r w:rsidRPr="00342388">
        <w:rPr>
          <w:rFonts w:ascii="Times New Roman" w:hAnsi="Times New Roman"/>
          <w:sz w:val="22"/>
          <w:szCs w:val="22"/>
        </w:rPr>
        <w:t>Journal o</w:t>
      </w:r>
      <w:r w:rsidR="008F2C2E">
        <w:rPr>
          <w:rFonts w:ascii="Times New Roman" w:hAnsi="Times New Roman"/>
          <w:sz w:val="22"/>
          <w:szCs w:val="22"/>
        </w:rPr>
        <w:t>f Development Economics.</w:t>
      </w:r>
      <w:r w:rsidRPr="00342388">
        <w:rPr>
          <w:rFonts w:ascii="Times New Roman" w:hAnsi="Times New Roman"/>
          <w:sz w:val="22"/>
          <w:szCs w:val="22"/>
        </w:rPr>
        <w:t xml:space="preserve"> </w:t>
      </w:r>
      <w:r w:rsidRPr="00342388">
        <w:rPr>
          <w:rFonts w:ascii="Times New Roman" w:hAnsi="Times New Roman"/>
          <w:i w:val="0"/>
          <w:sz w:val="22"/>
          <w:szCs w:val="22"/>
        </w:rPr>
        <w:t>Vol. 79, 2006</w:t>
      </w:r>
      <w:r w:rsidRPr="00342388">
        <w:rPr>
          <w:rFonts w:ascii="Times New Roman" w:hAnsi="Times New Roman"/>
          <w:i w:val="0"/>
          <w:iCs/>
          <w:sz w:val="22"/>
          <w:szCs w:val="22"/>
        </w:rPr>
        <w:t>.</w:t>
      </w:r>
    </w:p>
    <w:p w:rsidRPr="00342388" w:rsidR="000257EE" w:rsidP="000257EE" w:rsidRDefault="000257EE" w14:paraId="7B268F99" w14:textId="77777777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</w:p>
    <w:p w:rsidRPr="00342388" w:rsidR="000257EE" w:rsidP="000257EE" w:rsidRDefault="000257EE" w14:paraId="115FD33A" w14:textId="046801A8">
      <w:pPr>
        <w:pStyle w:val="Achievement"/>
        <w:rPr>
          <w:rFonts w:ascii="Times New Roman" w:hAnsi="Times New Roman"/>
          <w:bCs/>
          <w:i w:val="0"/>
          <w:iCs/>
          <w:sz w:val="22"/>
          <w:szCs w:val="22"/>
        </w:rPr>
      </w:pP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“Do Lenders Favor Politically Connected Firms? Rent </w:t>
      </w:r>
      <w:r w:rsidR="00463C60">
        <w:rPr>
          <w:rFonts w:ascii="Times New Roman" w:hAnsi="Times New Roman"/>
          <w:i w:val="0"/>
          <w:iCs/>
          <w:sz w:val="22"/>
          <w:szCs w:val="22"/>
        </w:rPr>
        <w:t>P</w:t>
      </w:r>
      <w:r w:rsidRPr="00342388" w:rsidR="00463C60">
        <w:rPr>
          <w:rFonts w:ascii="Times New Roman" w:hAnsi="Times New Roman"/>
          <w:i w:val="0"/>
          <w:iCs/>
          <w:sz w:val="22"/>
          <w:szCs w:val="22"/>
        </w:rPr>
        <w:t xml:space="preserve">rovision </w:t>
      </w: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in an Emerging Financial Market” </w:t>
      </w:r>
      <w:r w:rsidR="009A1503">
        <w:rPr>
          <w:rFonts w:ascii="Times New Roman" w:hAnsi="Times New Roman"/>
          <w:bCs/>
          <w:i w:val="0"/>
          <w:sz w:val="22"/>
          <w:szCs w:val="22"/>
        </w:rPr>
        <w:t>(with A. Mian, Princeton),</w:t>
      </w:r>
      <w:r w:rsidRPr="00342388">
        <w:rPr>
          <w:rFonts w:ascii="Times New Roman" w:hAnsi="Times New Roman"/>
          <w:bCs/>
          <w:i w:val="0"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sz w:val="22"/>
          <w:szCs w:val="22"/>
        </w:rPr>
        <w:t>Quarterly Journal of Economics</w:t>
      </w:r>
      <w:r w:rsidR="009A1503">
        <w:rPr>
          <w:rFonts w:ascii="Times New Roman" w:hAnsi="Times New Roman"/>
          <w:bCs/>
          <w:i w:val="0"/>
          <w:sz w:val="22"/>
          <w:szCs w:val="22"/>
        </w:rPr>
        <w:t>.</w:t>
      </w:r>
      <w:r w:rsidRPr="00342388">
        <w:rPr>
          <w:rFonts w:ascii="Times New Roman" w:hAnsi="Times New Roman"/>
          <w:bCs/>
          <w:i w:val="0"/>
          <w:sz w:val="22"/>
          <w:szCs w:val="22"/>
        </w:rPr>
        <w:t xml:space="preserve"> Vol. 120(4), November 2005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.</w:t>
      </w:r>
    </w:p>
    <w:p w:rsidRPr="00342388" w:rsidR="000257EE" w:rsidP="000257EE" w:rsidRDefault="000257EE" w14:paraId="24370840" w14:textId="77777777">
      <w:pPr>
        <w:pStyle w:val="Achievement"/>
        <w:rPr>
          <w:rFonts w:ascii="Times New Roman" w:hAnsi="Times New Roman"/>
          <w:sz w:val="22"/>
          <w:szCs w:val="22"/>
        </w:rPr>
      </w:pPr>
    </w:p>
    <w:p w:rsidRPr="00342388" w:rsidR="000257EE" w:rsidP="000257EE" w:rsidRDefault="000257EE" w14:paraId="6E445138" w14:textId="2CAEAD7E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>“Unchecked Intermediaries: Price Manipulation in an Emerging Stock Market”</w:t>
      </w:r>
      <w:r w:rsidRPr="00342388">
        <w:rPr>
          <w:rFonts w:ascii="Times New Roman" w:hAnsi="Times New Roman"/>
          <w:sz w:val="22"/>
          <w:szCs w:val="22"/>
        </w:rPr>
        <w:t xml:space="preserve"> </w:t>
      </w:r>
      <w:r w:rsidRPr="00342388">
        <w:rPr>
          <w:rFonts w:ascii="Times New Roman" w:hAnsi="Times New Roman"/>
          <w:i w:val="0"/>
          <w:sz w:val="22"/>
          <w:szCs w:val="22"/>
        </w:rPr>
        <w:t>(with A. Mian, Princeton)</w:t>
      </w:r>
      <w:r w:rsidR="009A1503">
        <w:rPr>
          <w:rFonts w:ascii="Times New Roman" w:hAnsi="Times New Roman"/>
          <w:i w:val="0"/>
          <w:sz w:val="22"/>
          <w:szCs w:val="22"/>
        </w:rPr>
        <w:t>,</w:t>
      </w:r>
      <w:r w:rsidRPr="00342388">
        <w:rPr>
          <w:rFonts w:ascii="Times New Roman" w:hAnsi="Times New Roman"/>
          <w:sz w:val="22"/>
          <w:szCs w:val="22"/>
        </w:rPr>
        <w:t xml:space="preserve"> </w:t>
      </w:r>
      <w:r w:rsidR="009A1503">
        <w:rPr>
          <w:rFonts w:ascii="Times New Roman" w:hAnsi="Times New Roman"/>
          <w:sz w:val="22"/>
          <w:szCs w:val="22"/>
        </w:rPr>
        <w:t>Journal of Financial Economics.</w:t>
      </w:r>
      <w:r w:rsidRPr="00342388">
        <w:rPr>
          <w:rFonts w:ascii="Times New Roman" w:hAnsi="Times New Roman"/>
          <w:sz w:val="22"/>
          <w:szCs w:val="22"/>
        </w:rPr>
        <w:t xml:space="preserve"> </w:t>
      </w:r>
      <w:r w:rsidRPr="00342388">
        <w:rPr>
          <w:rFonts w:ascii="Times New Roman" w:hAnsi="Times New Roman"/>
          <w:i w:val="0"/>
          <w:sz w:val="22"/>
          <w:szCs w:val="22"/>
        </w:rPr>
        <w:t>Vol. 78, Issue 1, October 2005.</w:t>
      </w:r>
    </w:p>
    <w:p w:rsidRPr="00342388" w:rsidR="000257EE" w:rsidP="000257EE" w:rsidRDefault="000257EE" w14:paraId="4DECC69B" w14:textId="77777777">
      <w:pPr>
        <w:pStyle w:val="Achievement"/>
        <w:ind w:left="0"/>
        <w:rPr>
          <w:rFonts w:ascii="Times New Roman" w:hAnsi="Times New Roman"/>
          <w:i w:val="0"/>
          <w:sz w:val="22"/>
          <w:szCs w:val="22"/>
        </w:rPr>
      </w:pPr>
    </w:p>
    <w:p w:rsidR="000257EE" w:rsidP="000257EE" w:rsidRDefault="000257EE" w14:paraId="0F8C0C7E" w14:textId="09388A9D">
      <w:pPr>
        <w:pStyle w:val="Achievement"/>
        <w:rPr>
          <w:rFonts w:ascii="Times New Roman" w:hAnsi="Times New Roman"/>
          <w:bCs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“Dollars </w:t>
      </w:r>
      <w:proofErr w:type="spellStart"/>
      <w:r w:rsidRPr="00342388">
        <w:rPr>
          <w:rFonts w:ascii="Times New Roman" w:hAnsi="Times New Roman"/>
          <w:i w:val="0"/>
          <w:iCs/>
          <w:sz w:val="22"/>
          <w:szCs w:val="22"/>
        </w:rPr>
        <w:t>Dollars</w:t>
      </w:r>
      <w:proofErr w:type="spellEnd"/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 Everywhere, Nor Any Dime to Lend? </w:t>
      </w:r>
      <w:r w:rsidRPr="00342388">
        <w:rPr>
          <w:rFonts w:ascii="Times New Roman" w:hAnsi="Times New Roman"/>
          <w:i w:val="0"/>
          <w:sz w:val="22"/>
          <w:szCs w:val="22"/>
        </w:rPr>
        <w:t>Credit Limit Constraints on Financial Sector Absorptive Capacity”</w:t>
      </w:r>
      <w:r w:rsidRPr="00342388">
        <w:rPr>
          <w:rFonts w:ascii="Times New Roman" w:hAnsi="Times New Roman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i w:val="0"/>
          <w:sz w:val="22"/>
          <w:szCs w:val="22"/>
        </w:rPr>
        <w:t>(with A. Mian, Princeton and B. Zia, World Bank)</w:t>
      </w:r>
      <w:r w:rsidRPr="00342388">
        <w:rPr>
          <w:rFonts w:ascii="Times New Roman" w:hAnsi="Times New Roman"/>
          <w:i w:val="0"/>
          <w:iCs/>
          <w:sz w:val="22"/>
          <w:szCs w:val="22"/>
        </w:rPr>
        <w:t>,</w:t>
      </w:r>
      <w:r w:rsidRPr="00342388">
        <w:rPr>
          <w:rFonts w:ascii="Times New Roman" w:hAnsi="Times New Roman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Cs/>
          <w:sz w:val="22"/>
          <w:szCs w:val="22"/>
        </w:rPr>
        <w:t>Review of Financial Studies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 xml:space="preserve">. Vol. </w:t>
      </w:r>
      <w:r w:rsidRPr="00342388">
        <w:rPr>
          <w:rFonts w:ascii="Times New Roman" w:hAnsi="Times New Roman"/>
          <w:bCs/>
          <w:i w:val="0"/>
          <w:sz w:val="22"/>
          <w:szCs w:val="22"/>
        </w:rPr>
        <w:t>23(12): 4281-4323.</w:t>
      </w:r>
      <w:r w:rsidR="0037173E">
        <w:rPr>
          <w:rFonts w:ascii="Times New Roman" w:hAnsi="Times New Roman"/>
          <w:bCs/>
          <w:i w:val="0"/>
          <w:sz w:val="22"/>
          <w:szCs w:val="22"/>
        </w:rPr>
        <w:t xml:space="preserve"> April 2010</w:t>
      </w:r>
    </w:p>
    <w:p w:rsidR="00C23DBA" w:rsidP="000257EE" w:rsidRDefault="00C23DBA" w14:paraId="437DFBE3" w14:textId="53350A88">
      <w:pPr>
        <w:pStyle w:val="Achievement"/>
        <w:rPr>
          <w:rFonts w:ascii="Times New Roman" w:hAnsi="Times New Roman"/>
          <w:bCs/>
          <w:i w:val="0"/>
          <w:sz w:val="22"/>
          <w:szCs w:val="22"/>
        </w:rPr>
      </w:pPr>
    </w:p>
    <w:p w:rsidR="00C23DBA" w:rsidP="000257EE" w:rsidRDefault="00C23DBA" w14:paraId="34E1DFCB" w14:textId="58534729">
      <w:pPr>
        <w:pStyle w:val="Achievement"/>
        <w:rPr>
          <w:rFonts w:ascii="Times New Roman" w:hAnsi="Times New Roman"/>
          <w:bCs/>
          <w:i w:val="0"/>
          <w:sz w:val="22"/>
          <w:szCs w:val="22"/>
        </w:rPr>
      </w:pPr>
    </w:p>
    <w:p w:rsidRPr="00342388" w:rsidR="000257EE" w:rsidP="0037173E" w:rsidRDefault="000257EE" w14:paraId="0AC7EBA2" w14:textId="77777777">
      <w:pPr>
        <w:pStyle w:val="Achievement"/>
        <w:ind w:left="0"/>
        <w:rPr>
          <w:rFonts w:ascii="Times New Roman" w:hAnsi="Times New Roman"/>
          <w:bCs/>
          <w:sz w:val="22"/>
          <w:szCs w:val="22"/>
          <w:u w:val="single"/>
        </w:rPr>
      </w:pPr>
    </w:p>
    <w:p w:rsidRPr="00342388" w:rsidR="000257EE" w:rsidP="000257EE" w:rsidRDefault="000257EE" w14:paraId="32A75F9F" w14:textId="77777777">
      <w:pPr>
        <w:pStyle w:val="Achievement"/>
        <w:rPr>
          <w:rFonts w:ascii="Times New Roman" w:hAnsi="Times New Roman"/>
          <w:bCs/>
          <w:i w:val="0"/>
          <w:sz w:val="22"/>
          <w:szCs w:val="22"/>
          <w:u w:val="single"/>
        </w:rPr>
      </w:pPr>
      <w:r>
        <w:rPr>
          <w:rFonts w:ascii="Times New Roman" w:hAnsi="Times New Roman"/>
          <w:bCs/>
          <w:i w:val="0"/>
          <w:sz w:val="22"/>
          <w:szCs w:val="22"/>
          <w:u w:val="single"/>
        </w:rPr>
        <w:t xml:space="preserve">Public </w:t>
      </w:r>
      <w:r w:rsidRPr="00342388">
        <w:rPr>
          <w:rFonts w:ascii="Times New Roman" w:hAnsi="Times New Roman"/>
          <w:bCs/>
          <w:i w:val="0"/>
          <w:sz w:val="22"/>
          <w:szCs w:val="22"/>
          <w:u w:val="single"/>
        </w:rPr>
        <w:t>Finance:</w:t>
      </w:r>
    </w:p>
    <w:p w:rsidRPr="00342388" w:rsidR="000257EE" w:rsidP="000257EE" w:rsidRDefault="000257EE" w14:paraId="5A0C3253" w14:textId="77777777">
      <w:pPr>
        <w:pStyle w:val="Achievement"/>
        <w:rPr>
          <w:rFonts w:ascii="Times New Roman" w:hAnsi="Times New Roman"/>
          <w:bCs/>
          <w:i w:val="0"/>
          <w:sz w:val="22"/>
          <w:szCs w:val="22"/>
        </w:rPr>
      </w:pPr>
    </w:p>
    <w:p w:rsidR="000257EE" w:rsidP="000257EE" w:rsidRDefault="000257EE" w14:paraId="20F372A5" w14:textId="2E57668D">
      <w:pPr>
        <w:pStyle w:val="Achievement"/>
        <w:rPr>
          <w:rFonts w:ascii="Times New Roman" w:hAnsi="Times New Roman"/>
          <w:bCs/>
          <w:i w:val="0"/>
          <w:iCs/>
          <w:sz w:val="22"/>
          <w:szCs w:val="22"/>
        </w:rPr>
      </w:pPr>
      <w:r>
        <w:rPr>
          <w:rFonts w:ascii="Times New Roman" w:hAnsi="Times New Roman"/>
          <w:bCs/>
          <w:i w:val="0"/>
          <w:iCs/>
          <w:sz w:val="22"/>
          <w:szCs w:val="22"/>
        </w:rPr>
        <w:t>“Making Moves Matter: Experimental Evidence on Incentivizing Bureaucrats through Performance-Based Postin</w:t>
      </w:r>
      <w:r w:rsidR="009A1503">
        <w:rPr>
          <w:rFonts w:ascii="Times New Roman" w:hAnsi="Times New Roman"/>
          <w:bCs/>
          <w:i w:val="0"/>
          <w:iCs/>
          <w:sz w:val="22"/>
          <w:szCs w:val="22"/>
        </w:rPr>
        <w:t>gs” (with A. Khan and B. Olken)</w:t>
      </w:r>
      <w:r>
        <w:rPr>
          <w:rFonts w:ascii="Times New Roman" w:hAnsi="Times New Roman"/>
          <w:bCs/>
          <w:i w:val="0"/>
          <w:iCs/>
          <w:sz w:val="22"/>
          <w:szCs w:val="22"/>
        </w:rPr>
        <w:t xml:space="preserve">, </w:t>
      </w:r>
      <w:r w:rsidRPr="00394E72">
        <w:rPr>
          <w:rFonts w:ascii="Times New Roman" w:hAnsi="Times New Roman"/>
          <w:bCs/>
          <w:iCs/>
          <w:sz w:val="22"/>
          <w:szCs w:val="22"/>
        </w:rPr>
        <w:t>American Economic Review</w:t>
      </w:r>
      <w:r w:rsidR="008459C0">
        <w:rPr>
          <w:rFonts w:ascii="Times New Roman" w:hAnsi="Times New Roman"/>
          <w:bCs/>
          <w:i w:val="0"/>
          <w:iCs/>
          <w:sz w:val="22"/>
          <w:szCs w:val="22"/>
        </w:rPr>
        <w:t>. Vol. 109, No. 1, January 2019</w:t>
      </w:r>
      <w:r>
        <w:rPr>
          <w:rFonts w:ascii="Times New Roman" w:hAnsi="Times New Roman"/>
          <w:bCs/>
          <w:i w:val="0"/>
          <w:iCs/>
          <w:sz w:val="22"/>
          <w:szCs w:val="22"/>
        </w:rPr>
        <w:t>.</w:t>
      </w:r>
    </w:p>
    <w:p w:rsidR="000257EE" w:rsidP="000257EE" w:rsidRDefault="000257EE" w14:paraId="3681EB46" w14:textId="77777777">
      <w:pPr>
        <w:pStyle w:val="Achievement"/>
        <w:rPr>
          <w:rFonts w:ascii="Times New Roman" w:hAnsi="Times New Roman"/>
          <w:bCs/>
          <w:i w:val="0"/>
          <w:iCs/>
          <w:sz w:val="22"/>
          <w:szCs w:val="22"/>
        </w:rPr>
      </w:pPr>
    </w:p>
    <w:p w:rsidRPr="00342388" w:rsidR="000257EE" w:rsidP="000257EE" w:rsidRDefault="000257EE" w14:paraId="312BB346" w14:textId="77777777">
      <w:pPr>
        <w:pStyle w:val="Achievement"/>
        <w:rPr>
          <w:rFonts w:ascii="Times New Roman" w:hAnsi="Times New Roman"/>
          <w:bCs/>
          <w:i w:val="0"/>
          <w:iCs/>
          <w:sz w:val="22"/>
          <w:szCs w:val="22"/>
        </w:rPr>
      </w:pP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“Tax Farming Redux: Experimental Evidence on Performance Pay for Tax Collectors” (with A. Khan, LSE and B. Olken, MIT</w:t>
      </w:r>
      <w:r>
        <w:rPr>
          <w:rFonts w:ascii="Times New Roman" w:hAnsi="Times New Roman"/>
          <w:bCs/>
          <w:i w:val="0"/>
          <w:iCs/>
          <w:sz w:val="22"/>
          <w:szCs w:val="22"/>
        </w:rPr>
        <w:t xml:space="preserve">), </w:t>
      </w:r>
      <w:r w:rsidRPr="00342388">
        <w:rPr>
          <w:rFonts w:ascii="Times New Roman" w:hAnsi="Times New Roman"/>
          <w:bCs/>
          <w:iCs/>
          <w:sz w:val="22"/>
          <w:szCs w:val="22"/>
        </w:rPr>
        <w:t>Quarterly Journal of Economics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. Vol. 131, No. 1, February 2016.</w:t>
      </w:r>
    </w:p>
    <w:p w:rsidRPr="00342388" w:rsidR="000257EE" w:rsidP="000257EE" w:rsidRDefault="000257EE" w14:paraId="74894BE9" w14:textId="77777777">
      <w:pPr>
        <w:pStyle w:val="Achievement"/>
        <w:rPr>
          <w:rFonts w:ascii="Times New Roman" w:hAnsi="Times New Roman"/>
          <w:bCs/>
          <w:i w:val="0"/>
          <w:sz w:val="22"/>
          <w:szCs w:val="22"/>
        </w:rPr>
      </w:pPr>
    </w:p>
    <w:p w:rsidRPr="00342388" w:rsidR="000257EE" w:rsidP="000257EE" w:rsidRDefault="000257EE" w14:paraId="52320E6C" w14:textId="2FCF1204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“Local Government Reforms in Pakistan: Context, Content and Causes” </w:t>
      </w:r>
      <w:r w:rsidRPr="00342388">
        <w:rPr>
          <w:rFonts w:ascii="Times New Roman" w:hAnsi="Times New Roman"/>
          <w:bCs/>
          <w:i w:val="0"/>
          <w:sz w:val="22"/>
          <w:szCs w:val="22"/>
        </w:rPr>
        <w:t>(with A. Cheema, L</w:t>
      </w:r>
      <w:r w:rsidR="009A1503">
        <w:rPr>
          <w:rFonts w:ascii="Times New Roman" w:hAnsi="Times New Roman"/>
          <w:bCs/>
          <w:i w:val="0"/>
          <w:sz w:val="22"/>
          <w:szCs w:val="22"/>
        </w:rPr>
        <w:t>UMS</w:t>
      </w:r>
      <w:r w:rsidRPr="00342388">
        <w:rPr>
          <w:rFonts w:ascii="Times New Roman" w:hAnsi="Times New Roman"/>
          <w:bCs/>
          <w:i w:val="0"/>
          <w:sz w:val="22"/>
          <w:szCs w:val="22"/>
        </w:rPr>
        <w:t xml:space="preserve"> and A. Qadir, Pakista</w:t>
      </w:r>
      <w:r w:rsidR="009A1503">
        <w:rPr>
          <w:rFonts w:ascii="Times New Roman" w:hAnsi="Times New Roman"/>
          <w:bCs/>
          <w:i w:val="0"/>
          <w:sz w:val="22"/>
          <w:szCs w:val="22"/>
        </w:rPr>
        <w:t>n Administrative Staff College),</w:t>
      </w:r>
      <w:r w:rsidRPr="00342388">
        <w:rPr>
          <w:rFonts w:ascii="Times New Roman" w:hAnsi="Times New Roman"/>
          <w:bCs/>
          <w:i w:val="0"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  <w:u w:val="single"/>
        </w:rPr>
        <w:t>Decentralization and Local Governance in Developing Countries: A Comparative Perspective</w:t>
      </w:r>
      <w:r w:rsidR="009A1503">
        <w:rPr>
          <w:rFonts w:ascii="Times New Roman" w:hAnsi="Times New Roman"/>
          <w:bCs/>
          <w:i w:val="0"/>
          <w:sz w:val="22"/>
          <w:szCs w:val="22"/>
        </w:rPr>
        <w:t xml:space="preserve">, </w:t>
      </w:r>
      <w:r w:rsidRPr="00342388">
        <w:rPr>
          <w:rFonts w:ascii="Times New Roman" w:hAnsi="Times New Roman"/>
          <w:bCs/>
          <w:i w:val="0"/>
          <w:sz w:val="22"/>
          <w:szCs w:val="22"/>
        </w:rPr>
        <w:t xml:space="preserve">D. </w:t>
      </w:r>
      <w:proofErr w:type="spellStart"/>
      <w:r w:rsidRPr="00342388">
        <w:rPr>
          <w:rFonts w:ascii="Times New Roman" w:hAnsi="Times New Roman"/>
          <w:bCs/>
          <w:i w:val="0"/>
          <w:sz w:val="22"/>
          <w:szCs w:val="22"/>
        </w:rPr>
        <w:t>Mookherjee</w:t>
      </w:r>
      <w:proofErr w:type="spellEnd"/>
      <w:r w:rsidRPr="00342388">
        <w:rPr>
          <w:rFonts w:ascii="Times New Roman" w:hAnsi="Times New Roman"/>
          <w:bCs/>
          <w:i w:val="0"/>
          <w:sz w:val="22"/>
          <w:szCs w:val="22"/>
        </w:rPr>
        <w:t xml:space="preserve"> and P. </w:t>
      </w:r>
      <w:proofErr w:type="spellStart"/>
      <w:r w:rsidRPr="00342388">
        <w:rPr>
          <w:rFonts w:ascii="Times New Roman" w:hAnsi="Times New Roman"/>
          <w:bCs/>
          <w:i w:val="0"/>
          <w:sz w:val="22"/>
          <w:szCs w:val="22"/>
        </w:rPr>
        <w:t>Bardhan</w:t>
      </w:r>
      <w:proofErr w:type="spellEnd"/>
      <w:r w:rsidR="009A1503">
        <w:rPr>
          <w:rFonts w:ascii="Times New Roman" w:hAnsi="Times New Roman"/>
          <w:i w:val="0"/>
          <w:iCs/>
          <w:sz w:val="22"/>
          <w:szCs w:val="22"/>
        </w:rPr>
        <w:t xml:space="preserve"> ed.</w:t>
      </w: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, </w:t>
      </w:r>
      <w:r w:rsidRPr="009A1503">
        <w:rPr>
          <w:rFonts w:ascii="Times New Roman" w:hAnsi="Times New Roman"/>
          <w:bCs/>
          <w:iCs/>
          <w:sz w:val="22"/>
          <w:szCs w:val="22"/>
        </w:rPr>
        <w:t>MIT Press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, July 2006.</w:t>
      </w:r>
    </w:p>
    <w:p w:rsidRPr="00342388" w:rsidR="000257EE" w:rsidP="000257EE" w:rsidRDefault="000257EE" w14:paraId="65602AE9" w14:textId="77777777">
      <w:pPr>
        <w:pStyle w:val="Achievement"/>
        <w:ind w:left="0"/>
        <w:rPr>
          <w:rFonts w:ascii="Times New Roman" w:hAnsi="Times New Roman"/>
          <w:i w:val="0"/>
          <w:iCs/>
          <w:sz w:val="22"/>
          <w:szCs w:val="22"/>
        </w:rPr>
      </w:pPr>
    </w:p>
    <w:p w:rsidRPr="00342388" w:rsidR="000257EE" w:rsidP="000257EE" w:rsidRDefault="000257EE" w14:paraId="355B1924" w14:textId="10850CE0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“Measuring Empowerment at the Community Level: An Economist’s Perspective” In </w:t>
      </w:r>
      <w:r w:rsidRPr="00342388">
        <w:rPr>
          <w:rFonts w:ascii="Times New Roman" w:hAnsi="Times New Roman"/>
          <w:sz w:val="22"/>
          <w:szCs w:val="22"/>
        </w:rPr>
        <w:t>Measuring Empowerment: Cross-Disciplinary Perspectives</w:t>
      </w:r>
      <w:r w:rsidR="009A1503">
        <w:rPr>
          <w:rFonts w:ascii="Times New Roman" w:hAnsi="Times New Roman"/>
          <w:sz w:val="22"/>
          <w:szCs w:val="22"/>
        </w:rPr>
        <w:t>,</w:t>
      </w:r>
      <w:r w:rsidR="009A1503">
        <w:rPr>
          <w:rFonts w:ascii="Times New Roman" w:hAnsi="Times New Roman"/>
          <w:i w:val="0"/>
          <w:sz w:val="22"/>
          <w:szCs w:val="22"/>
        </w:rPr>
        <w:t xml:space="preserve"> Narayan, D. ed.</w:t>
      </w:r>
      <w:r w:rsidRPr="00342388">
        <w:rPr>
          <w:rFonts w:ascii="Times New Roman" w:hAnsi="Times New Roman"/>
          <w:i w:val="0"/>
          <w:sz w:val="22"/>
          <w:szCs w:val="22"/>
        </w:rPr>
        <w:t>, Washington, DC: World Bank, 2005.</w:t>
      </w:r>
    </w:p>
    <w:p w:rsidRPr="00342388" w:rsidR="000257EE" w:rsidP="000257EE" w:rsidRDefault="000257EE" w14:paraId="02E05485" w14:textId="77777777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</w:p>
    <w:p w:rsidRPr="00342388" w:rsidR="000257EE" w:rsidP="000257EE" w:rsidRDefault="000257EE" w14:paraId="73172F01" w14:textId="7ED848D6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sz w:val="22"/>
          <w:szCs w:val="22"/>
        </w:rPr>
        <w:t>“</w:t>
      </w:r>
      <w:r w:rsidRPr="00342388">
        <w:rPr>
          <w:rFonts w:ascii="Times New Roman" w:hAnsi="Times New Roman"/>
          <w:i w:val="0"/>
          <w:sz w:val="22"/>
          <w:szCs w:val="22"/>
        </w:rPr>
        <w:t>Is Increasing Community Participation Always a Good Thing?</w:t>
      </w:r>
      <w:r w:rsidRPr="00342388">
        <w:rPr>
          <w:rFonts w:ascii="Times New Roman" w:hAnsi="Times New Roman"/>
          <w:sz w:val="22"/>
          <w:szCs w:val="22"/>
        </w:rPr>
        <w:t>”</w:t>
      </w:r>
      <w:r w:rsidRPr="00342388">
        <w:rPr>
          <w:rFonts w:ascii="Times New Roman" w:hAnsi="Times New Roman"/>
          <w:i w:val="0"/>
          <w:sz w:val="22"/>
          <w:szCs w:val="22"/>
        </w:rPr>
        <w:t xml:space="preserve"> </w:t>
      </w:r>
      <w:r w:rsidRPr="00342388">
        <w:rPr>
          <w:rFonts w:ascii="Times New Roman" w:hAnsi="Times New Roman"/>
          <w:sz w:val="22"/>
          <w:szCs w:val="22"/>
        </w:rPr>
        <w:t>Journal of th</w:t>
      </w:r>
      <w:r w:rsidR="009A1503">
        <w:rPr>
          <w:rFonts w:ascii="Times New Roman" w:hAnsi="Times New Roman"/>
          <w:sz w:val="22"/>
          <w:szCs w:val="22"/>
        </w:rPr>
        <w:t>e European Economic Association.</w:t>
      </w:r>
      <w:r w:rsidRPr="00342388">
        <w:rPr>
          <w:rFonts w:ascii="Times New Roman" w:hAnsi="Times New Roman"/>
          <w:sz w:val="22"/>
          <w:szCs w:val="22"/>
        </w:rPr>
        <w:t xml:space="preserve"> </w:t>
      </w:r>
      <w:r w:rsidRPr="00342388">
        <w:rPr>
          <w:rFonts w:ascii="Times New Roman" w:hAnsi="Times New Roman"/>
          <w:i w:val="0"/>
          <w:sz w:val="22"/>
          <w:szCs w:val="22"/>
        </w:rPr>
        <w:t>Vol. 2, Issue 2-3, pp. 427-436, April-May 2004.</w:t>
      </w:r>
    </w:p>
    <w:p w:rsidR="000257EE" w:rsidP="009C0114" w:rsidRDefault="000257EE" w14:paraId="5B733E83" w14:textId="77777777">
      <w:pPr>
        <w:pStyle w:val="Achievement"/>
        <w:rPr>
          <w:rFonts w:ascii="Times New Roman" w:hAnsi="Times New Roman"/>
          <w:bCs/>
          <w:i w:val="0"/>
          <w:sz w:val="22"/>
          <w:szCs w:val="22"/>
          <w:u w:val="single"/>
        </w:rPr>
      </w:pPr>
    </w:p>
    <w:p w:rsidR="000257EE" w:rsidP="009C0114" w:rsidRDefault="000257EE" w14:paraId="6F320FD0" w14:textId="77777777">
      <w:pPr>
        <w:pStyle w:val="Achievement"/>
        <w:rPr>
          <w:rFonts w:ascii="Times New Roman" w:hAnsi="Times New Roman"/>
          <w:bCs/>
          <w:i w:val="0"/>
          <w:sz w:val="22"/>
          <w:szCs w:val="22"/>
          <w:u w:val="single"/>
        </w:rPr>
      </w:pPr>
    </w:p>
    <w:p w:rsidR="34E9958A" w:rsidP="34E9958A" w:rsidRDefault="34E9958A" w14:paraId="2BD56C0B" w14:textId="1A9F40D0">
      <w:pPr>
        <w:pStyle w:val="Achievement"/>
        <w:rPr>
          <w:rFonts w:ascii="Times New Roman" w:hAnsi="Times New Roman"/>
          <w:i w:val="0"/>
          <w:iCs w:val="0"/>
          <w:sz w:val="22"/>
          <w:szCs w:val="22"/>
        </w:rPr>
      </w:pPr>
      <w:r w:rsidRPr="34E9958A" w:rsidR="34E9958A">
        <w:rPr>
          <w:rFonts w:ascii="Times New Roman" w:hAnsi="Times New Roman"/>
          <w:i w:val="0"/>
          <w:iCs w:val="0"/>
          <w:sz w:val="22"/>
          <w:szCs w:val="22"/>
          <w:u w:val="single"/>
        </w:rPr>
        <w:t>Institutions:</w:t>
      </w:r>
      <w:r w:rsidRPr="34E9958A" w:rsidR="34E9958A">
        <w:rPr>
          <w:rFonts w:ascii="Times New Roman" w:hAnsi="Times New Roman"/>
          <w:i w:val="0"/>
          <w:iCs w:val="0"/>
          <w:sz w:val="22"/>
          <w:szCs w:val="22"/>
        </w:rPr>
        <w:t xml:space="preserve"> </w:t>
      </w:r>
    </w:p>
    <w:p w:rsidR="34E9958A" w:rsidP="34E9958A" w:rsidRDefault="34E9958A" w14:paraId="1C951601" w14:textId="67D42C79">
      <w:pPr>
        <w:pStyle w:val="Achievement"/>
        <w:rPr>
          <w:rFonts w:ascii="Times New Roman" w:hAnsi="Times New Roman"/>
          <w:i w:val="0"/>
          <w:iCs w:val="0"/>
          <w:sz w:val="22"/>
          <w:szCs w:val="22"/>
        </w:rPr>
      </w:pPr>
    </w:p>
    <w:p w:rsidR="00BE52D8" w:rsidP="34E9958A" w:rsidRDefault="00BE52D8" w14:paraId="71F285DC" w14:textId="6627A9B2">
      <w:pPr>
        <w:pStyle w:val="Achievement"/>
        <w:rPr>
          <w:rFonts w:ascii="Times New Roman" w:hAnsi="Times New Roman"/>
          <w:i w:val="0"/>
          <w:iCs w:val="0"/>
          <w:sz w:val="22"/>
          <w:szCs w:val="22"/>
        </w:rPr>
      </w:pPr>
      <w:r w:rsidRPr="34E9958A" w:rsidR="34E9958A">
        <w:rPr>
          <w:rFonts w:ascii="Times New Roman" w:hAnsi="Times New Roman"/>
          <w:i w:val="0"/>
          <w:iCs w:val="0"/>
          <w:sz w:val="22"/>
          <w:szCs w:val="22"/>
        </w:rPr>
        <w:t xml:space="preserve">“Trust in State and Non-State Actors: Evidence from Dispute Resolution in Pakistan” (with D. Acemoglu, A. Cheema and J. Robinson), </w:t>
      </w:r>
      <w:r w:rsidRPr="34E9958A" w:rsidR="34E9958A">
        <w:rPr>
          <w:rFonts w:ascii="Times New Roman" w:hAnsi="Times New Roman"/>
          <w:sz w:val="22"/>
          <w:szCs w:val="22"/>
        </w:rPr>
        <w:t>Journal of Political Economy</w:t>
      </w:r>
      <w:r w:rsidRPr="34E9958A" w:rsidR="34E9958A">
        <w:rPr>
          <w:rFonts w:ascii="Times New Roman" w:hAnsi="Times New Roman"/>
          <w:i w:val="0"/>
          <w:iCs w:val="0"/>
          <w:sz w:val="22"/>
          <w:szCs w:val="22"/>
        </w:rPr>
        <w:t>, August 2020.</w:t>
      </w:r>
    </w:p>
    <w:p w:rsidR="00BE52D8" w:rsidP="00E7496A" w:rsidRDefault="00BE52D8" w14:paraId="6C9541A9" w14:textId="77777777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</w:p>
    <w:p w:rsidRPr="00342388" w:rsidR="00216E00" w:rsidP="00E7496A" w:rsidRDefault="00151291" w14:paraId="6231197F" w14:textId="42AC9590">
      <w:pPr>
        <w:pStyle w:val="Achievement"/>
        <w:rPr>
          <w:rFonts w:ascii="Times New Roman" w:hAnsi="Times New Roman"/>
          <w:bCs/>
          <w:i w:val="0"/>
          <w:iCs/>
          <w:sz w:val="22"/>
          <w:szCs w:val="22"/>
        </w:rPr>
      </w:pP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“The Impact of the </w:t>
      </w:r>
      <w:r w:rsidRPr="00342388">
        <w:rPr>
          <w:rFonts w:ascii="Times New Roman" w:hAnsi="Times New Roman"/>
          <w:i w:val="0"/>
          <w:sz w:val="22"/>
          <w:szCs w:val="22"/>
        </w:rPr>
        <w:t>Hajj:</w:t>
      </w:r>
      <w:r w:rsidRPr="00342388">
        <w:rPr>
          <w:rFonts w:ascii="Times New Roman" w:hAnsi="Times New Roman"/>
          <w:bCs/>
          <w:i w:val="0"/>
          <w:sz w:val="22"/>
          <w:szCs w:val="22"/>
        </w:rPr>
        <w:t xml:space="preserve"> Religion and Tolerance” in </w:t>
      </w:r>
      <w:r w:rsidRPr="00342388">
        <w:rPr>
          <w:rFonts w:ascii="Times New Roman" w:hAnsi="Times New Roman"/>
          <w:bCs/>
          <w:sz w:val="22"/>
          <w:szCs w:val="22"/>
        </w:rPr>
        <w:t>Islam’s Global Gathering</w:t>
      </w: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 xml:space="preserve">(with </w:t>
      </w:r>
      <w:r w:rsidR="009A1503">
        <w:rPr>
          <w:rFonts w:ascii="Times New Roman" w:hAnsi="Times New Roman"/>
          <w:bCs/>
          <w:i w:val="0"/>
          <w:iCs/>
          <w:sz w:val="22"/>
          <w:szCs w:val="22"/>
        </w:rPr>
        <w:t xml:space="preserve">D. Clingingsmith, Case Western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and M. Kremer, Harvard)</w:t>
      </w:r>
      <w:r w:rsidR="009A1503">
        <w:rPr>
          <w:rFonts w:ascii="Times New Roman" w:hAnsi="Times New Roman"/>
          <w:bCs/>
          <w:i w:val="0"/>
          <w:iCs/>
          <w:sz w:val="22"/>
          <w:szCs w:val="22"/>
        </w:rPr>
        <w:t>,</w:t>
      </w:r>
      <w:r w:rsidRPr="00342388">
        <w:rPr>
          <w:rFonts w:ascii="Times New Roman" w:hAnsi="Times New Roman"/>
          <w:bCs/>
          <w:iCs/>
          <w:sz w:val="22"/>
          <w:szCs w:val="22"/>
        </w:rPr>
        <w:t xml:space="preserve"> Quarterly Journal of Economics</w:t>
      </w:r>
      <w:r w:rsidR="009A1503">
        <w:rPr>
          <w:rFonts w:ascii="Times New Roman" w:hAnsi="Times New Roman"/>
          <w:bCs/>
          <w:i w:val="0"/>
          <w:iCs/>
          <w:sz w:val="22"/>
          <w:szCs w:val="22"/>
        </w:rPr>
        <w:t>.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 xml:space="preserve"> Vol. 124, No. 3. August 2009</w:t>
      </w:r>
      <w:r w:rsidR="009A1503">
        <w:rPr>
          <w:rFonts w:ascii="Times New Roman" w:hAnsi="Times New Roman"/>
          <w:bCs/>
          <w:i w:val="0"/>
          <w:iCs/>
          <w:sz w:val="22"/>
          <w:szCs w:val="22"/>
        </w:rPr>
        <w:t>.</w:t>
      </w:r>
    </w:p>
    <w:p w:rsidRPr="00342388" w:rsidR="00216E00" w:rsidRDefault="00216E00" w14:paraId="10ABF614" w14:textId="77777777">
      <w:pPr>
        <w:pStyle w:val="Achievement"/>
        <w:ind w:left="0"/>
        <w:rPr>
          <w:rFonts w:ascii="Times New Roman" w:hAnsi="Times New Roman"/>
          <w:i w:val="0"/>
          <w:iCs/>
          <w:sz w:val="22"/>
          <w:szCs w:val="22"/>
        </w:rPr>
      </w:pPr>
    </w:p>
    <w:p w:rsidRPr="00342388" w:rsidR="00FB5A99" w:rsidP="00FB7C83" w:rsidRDefault="00FB5A99" w14:paraId="300C280C" w14:textId="43BE212D">
      <w:pPr>
        <w:pStyle w:val="Achievement"/>
        <w:rPr>
          <w:rFonts w:ascii="Times New Roman" w:hAnsi="Times New Roman"/>
          <w:bCs/>
          <w:i w:val="0"/>
          <w:iCs/>
          <w:sz w:val="22"/>
          <w:szCs w:val="22"/>
        </w:rPr>
      </w:pP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“The Partition of India: Demographic Consequences” (with P. Bharadwa</w:t>
      </w:r>
      <w:r w:rsidR="009A1503">
        <w:rPr>
          <w:rFonts w:ascii="Times New Roman" w:hAnsi="Times New Roman"/>
          <w:bCs/>
          <w:i w:val="0"/>
          <w:iCs/>
          <w:sz w:val="22"/>
          <w:szCs w:val="22"/>
        </w:rPr>
        <w:t>j, UCSD and A. Mian, Princeton),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Cs/>
          <w:sz w:val="22"/>
          <w:szCs w:val="22"/>
        </w:rPr>
        <w:t>International Migration</w:t>
      </w:r>
      <w:r w:rsidR="009A1503">
        <w:rPr>
          <w:rFonts w:ascii="Times New Roman" w:hAnsi="Times New Roman"/>
          <w:bCs/>
          <w:iCs/>
          <w:sz w:val="22"/>
          <w:szCs w:val="22"/>
        </w:rPr>
        <w:t>,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 xml:space="preserve"> June 2009.</w:t>
      </w:r>
    </w:p>
    <w:p w:rsidRPr="00342388" w:rsidR="00FB5A99" w:rsidP="00FB7C83" w:rsidRDefault="00FB5A99" w14:paraId="5D691279" w14:textId="77777777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</w:p>
    <w:p w:rsidRPr="00342388" w:rsidR="00216E00" w:rsidP="00271598" w:rsidRDefault="00151291" w14:paraId="22F69C0D" w14:textId="77777777">
      <w:pPr>
        <w:pStyle w:val="Achievement"/>
        <w:rPr>
          <w:rFonts w:ascii="Times New Roman" w:hAnsi="Times New Roman"/>
          <w:bCs/>
          <w:sz w:val="22"/>
          <w:szCs w:val="22"/>
        </w:rPr>
      </w:pPr>
      <w:r w:rsidRPr="00342388">
        <w:rPr>
          <w:rFonts w:ascii="Times New Roman" w:hAnsi="Times New Roman"/>
          <w:i w:val="0"/>
          <w:iCs/>
          <w:sz w:val="22"/>
          <w:szCs w:val="22"/>
        </w:rPr>
        <w:t>“Can Good Projects Succeed in Bad Communities?”</w:t>
      </w:r>
      <w:r w:rsidRPr="00342388">
        <w:rPr>
          <w:rFonts w:ascii="Times New Roman" w:hAnsi="Times New Roman"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sz w:val="22"/>
          <w:szCs w:val="22"/>
        </w:rPr>
        <w:t>Journal of Public Economics.</w:t>
      </w:r>
      <w:r w:rsidRPr="00342388">
        <w:rPr>
          <w:rFonts w:ascii="Times New Roman" w:hAnsi="Times New Roman"/>
          <w:iCs/>
          <w:color w:val="222222"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 xml:space="preserve">Vol. </w:t>
      </w:r>
      <w:r w:rsidRPr="00342388">
        <w:rPr>
          <w:rFonts w:ascii="Times New Roman" w:hAnsi="Times New Roman"/>
          <w:bCs/>
          <w:i w:val="0"/>
          <w:sz w:val="22"/>
          <w:szCs w:val="22"/>
        </w:rPr>
        <w:t>93(7): 899-916.</w:t>
      </w:r>
      <w:r w:rsidRPr="00342388">
        <w:rPr>
          <w:rFonts w:ascii="Times New Roman" w:hAnsi="Times New Roman"/>
          <w:b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sz w:val="22"/>
          <w:szCs w:val="22"/>
        </w:rPr>
        <w:t>September 2008.</w:t>
      </w:r>
    </w:p>
    <w:p w:rsidRPr="00342388" w:rsidR="00216E00" w:rsidP="00CD6A82" w:rsidRDefault="00216E00" w14:paraId="69CD6E5F" w14:textId="77777777">
      <w:pPr>
        <w:pStyle w:val="Achievement"/>
        <w:ind w:left="0"/>
        <w:rPr>
          <w:rFonts w:ascii="Times New Roman" w:hAnsi="Times New Roman"/>
          <w:i w:val="0"/>
          <w:iCs/>
          <w:sz w:val="22"/>
          <w:szCs w:val="22"/>
        </w:rPr>
      </w:pPr>
    </w:p>
    <w:p w:rsidRPr="00342388" w:rsidR="00216E00" w:rsidP="00FB7C83" w:rsidRDefault="00151291" w14:paraId="09100F94" w14:textId="44DD0F43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  <w:r w:rsidRPr="00342388">
        <w:rPr>
          <w:rFonts w:ascii="Times New Roman" w:hAnsi="Times New Roman"/>
          <w:i w:val="0"/>
          <w:iCs/>
          <w:sz w:val="22"/>
          <w:szCs w:val="22"/>
        </w:rPr>
        <w:t>“The Big March: Migratory Flows after the Partition of India”</w:t>
      </w:r>
      <w:r w:rsidRPr="00342388">
        <w:rPr>
          <w:rFonts w:ascii="Times New Roman" w:hAnsi="Times New Roman"/>
          <w:sz w:val="22"/>
          <w:szCs w:val="22"/>
        </w:rPr>
        <w:t xml:space="preserve"> </w:t>
      </w:r>
      <w:r w:rsidRPr="00342388">
        <w:rPr>
          <w:rFonts w:ascii="Times New Roman" w:hAnsi="Times New Roman"/>
          <w:i w:val="0"/>
          <w:sz w:val="22"/>
          <w:szCs w:val="22"/>
        </w:rPr>
        <w:t>(wit</w:t>
      </w:r>
      <w:r w:rsidR="009A1503">
        <w:rPr>
          <w:rFonts w:ascii="Times New Roman" w:hAnsi="Times New Roman"/>
          <w:i w:val="0"/>
          <w:sz w:val="22"/>
          <w:szCs w:val="22"/>
        </w:rPr>
        <w:t>h P. Bharadwaj, Yale University</w:t>
      </w:r>
      <w:r w:rsidRPr="00342388">
        <w:rPr>
          <w:rFonts w:ascii="Times New Roman" w:hAnsi="Times New Roman"/>
          <w:i w:val="0"/>
          <w:sz w:val="22"/>
          <w:szCs w:val="22"/>
        </w:rPr>
        <w:t xml:space="preserve"> and A. Mian, </w:t>
      </w:r>
      <w:r w:rsidRPr="00342388" w:rsidR="00C271D2">
        <w:rPr>
          <w:rFonts w:ascii="Times New Roman" w:hAnsi="Times New Roman"/>
          <w:i w:val="0"/>
          <w:sz w:val="22"/>
          <w:szCs w:val="22"/>
        </w:rPr>
        <w:t>Princeton</w:t>
      </w:r>
      <w:r w:rsidRPr="00342388">
        <w:rPr>
          <w:rFonts w:ascii="Times New Roman" w:hAnsi="Times New Roman"/>
          <w:i w:val="0"/>
          <w:sz w:val="22"/>
          <w:szCs w:val="22"/>
        </w:rPr>
        <w:t>)</w:t>
      </w:r>
      <w:r w:rsidR="009A1503">
        <w:rPr>
          <w:rFonts w:ascii="Times New Roman" w:hAnsi="Times New Roman"/>
          <w:sz w:val="22"/>
          <w:szCs w:val="22"/>
        </w:rPr>
        <w:t>,</w:t>
      </w: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="009A1503">
        <w:rPr>
          <w:rFonts w:ascii="Times New Roman" w:hAnsi="Times New Roman"/>
          <w:iCs/>
          <w:sz w:val="22"/>
          <w:szCs w:val="22"/>
        </w:rPr>
        <w:t>Economic and Political Weekly.</w:t>
      </w:r>
      <w:r w:rsidRPr="00342388">
        <w:rPr>
          <w:rFonts w:ascii="Times New Roman" w:hAnsi="Times New Roman"/>
          <w:sz w:val="22"/>
          <w:szCs w:val="22"/>
        </w:rPr>
        <w:t xml:space="preserve"> </w:t>
      </w:r>
      <w:r w:rsidRPr="00342388">
        <w:rPr>
          <w:rFonts w:ascii="Times New Roman" w:hAnsi="Times New Roman"/>
          <w:i w:val="0"/>
          <w:iCs/>
          <w:sz w:val="22"/>
          <w:szCs w:val="22"/>
        </w:rPr>
        <w:t>Vol. 43, No. 35, August 2008.</w:t>
      </w:r>
    </w:p>
    <w:p w:rsidRPr="00342388" w:rsidR="00216E00" w:rsidRDefault="00216E00" w14:paraId="483244CE" w14:textId="77777777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</w:p>
    <w:p w:rsidRPr="00342388" w:rsidR="00216E00" w:rsidP="004A081C" w:rsidRDefault="00151291" w14:paraId="4B867AD6" w14:textId="63805B92">
      <w:pPr>
        <w:pStyle w:val="Achievement"/>
        <w:rPr>
          <w:rFonts w:ascii="Times New Roman" w:hAnsi="Times New Roman"/>
          <w:bCs/>
          <w:i w:val="0"/>
          <w:sz w:val="22"/>
          <w:szCs w:val="22"/>
        </w:rPr>
      </w:pPr>
      <w:r w:rsidRPr="00342388">
        <w:rPr>
          <w:rFonts w:ascii="Times New Roman" w:hAnsi="Times New Roman"/>
          <w:bCs/>
          <w:i w:val="0"/>
          <w:sz w:val="22"/>
          <w:szCs w:val="22"/>
        </w:rPr>
        <w:t>“Mecca and Moderation” (with</w:t>
      </w:r>
      <w:r w:rsidR="009A1503">
        <w:rPr>
          <w:rFonts w:ascii="Times New Roman" w:hAnsi="Times New Roman"/>
          <w:bCs/>
          <w:i w:val="0"/>
          <w:sz w:val="22"/>
          <w:szCs w:val="22"/>
        </w:rPr>
        <w:t xml:space="preserve"> D. Clingingsmith, Case Western and M. Kremer, Harvard),</w:t>
      </w:r>
      <w:r w:rsidRPr="00342388">
        <w:rPr>
          <w:rFonts w:ascii="Times New Roman" w:hAnsi="Times New Roman"/>
          <w:bCs/>
          <w:i w:val="0"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sz w:val="22"/>
          <w:szCs w:val="22"/>
        </w:rPr>
        <w:t>The New York Times &amp; The International Herald Tribune</w:t>
      </w:r>
      <w:r w:rsidRPr="00342388">
        <w:rPr>
          <w:rFonts w:ascii="Times New Roman" w:hAnsi="Times New Roman"/>
          <w:bCs/>
          <w:i w:val="0"/>
          <w:sz w:val="22"/>
          <w:szCs w:val="22"/>
        </w:rPr>
        <w:t>, May 20, 2008.</w:t>
      </w:r>
    </w:p>
    <w:p w:rsidRPr="00342388" w:rsidR="00216E00" w:rsidP="00DF212B" w:rsidRDefault="00216E00" w14:paraId="01234215" w14:textId="77777777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</w:p>
    <w:p w:rsidRPr="00342388" w:rsidR="00216E00" w:rsidP="00DF212B" w:rsidRDefault="00151291" w14:paraId="40AAC70B" w14:textId="2410BD57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“Madrassa Metrics: The Statistics and Rhetoric of Religious Enrollment in Pakistan” </w:t>
      </w:r>
      <w:r w:rsidRPr="00342388">
        <w:rPr>
          <w:rFonts w:ascii="Times New Roman" w:hAnsi="Times New Roman"/>
          <w:i w:val="0"/>
          <w:sz w:val="22"/>
          <w:szCs w:val="22"/>
        </w:rPr>
        <w:t>(with T. Andrabi, P</w:t>
      </w:r>
      <w:r w:rsidR="009A1503">
        <w:rPr>
          <w:rFonts w:ascii="Times New Roman" w:hAnsi="Times New Roman"/>
          <w:i w:val="0"/>
          <w:sz w:val="22"/>
          <w:szCs w:val="22"/>
        </w:rPr>
        <w:t>omona, J. Das, DECRG World Bank</w:t>
      </w:r>
      <w:r w:rsidRPr="00342388">
        <w:rPr>
          <w:rFonts w:ascii="Times New Roman" w:hAnsi="Times New Roman"/>
          <w:i w:val="0"/>
          <w:sz w:val="22"/>
          <w:szCs w:val="22"/>
        </w:rPr>
        <w:t xml:space="preserve"> and T. Zajonc, Harvard)</w:t>
      </w:r>
      <w:r w:rsidR="009A1503">
        <w:rPr>
          <w:rFonts w:ascii="Times New Roman" w:hAnsi="Times New Roman"/>
          <w:i w:val="0"/>
          <w:iCs/>
          <w:sz w:val="22"/>
          <w:szCs w:val="22"/>
        </w:rPr>
        <w:t>,</w:t>
      </w: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i w:val="0"/>
          <w:iCs/>
          <w:sz w:val="22"/>
          <w:szCs w:val="22"/>
          <w:u w:val="single"/>
        </w:rPr>
        <w:t>Beyond Crisis: A Critical Second Look at Pakistan</w:t>
      </w:r>
      <w:r w:rsidR="009A1503">
        <w:rPr>
          <w:rFonts w:ascii="Times New Roman" w:hAnsi="Times New Roman"/>
          <w:i w:val="0"/>
          <w:iCs/>
          <w:sz w:val="22"/>
          <w:szCs w:val="22"/>
          <w:u w:val="single"/>
        </w:rPr>
        <w:t>,</w:t>
      </w:r>
      <w:r w:rsidR="009A1503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proofErr w:type="spellStart"/>
      <w:r w:rsidR="009A1503">
        <w:rPr>
          <w:rFonts w:ascii="Times New Roman" w:hAnsi="Times New Roman"/>
          <w:i w:val="0"/>
          <w:iCs/>
          <w:sz w:val="22"/>
          <w:szCs w:val="22"/>
        </w:rPr>
        <w:t>Naveeda</w:t>
      </w:r>
      <w:proofErr w:type="spellEnd"/>
      <w:r w:rsidR="009A1503">
        <w:rPr>
          <w:rFonts w:ascii="Times New Roman" w:hAnsi="Times New Roman"/>
          <w:i w:val="0"/>
          <w:iCs/>
          <w:sz w:val="22"/>
          <w:szCs w:val="22"/>
        </w:rPr>
        <w:t xml:space="preserve"> Khan ed.,</w:t>
      </w:r>
      <w:r w:rsidRPr="00342388">
        <w:rPr>
          <w:rFonts w:ascii="Times New Roman" w:hAnsi="Times New Roman"/>
          <w:i w:val="0"/>
          <w:iCs/>
          <w:sz w:val="22"/>
          <w:szCs w:val="22"/>
        </w:rPr>
        <w:t xml:space="preserve"> Routledge, May 2008.</w:t>
      </w:r>
    </w:p>
    <w:p w:rsidRPr="00342388" w:rsidR="00216E00" w:rsidP="00CD6A82" w:rsidRDefault="00216E00" w14:paraId="72A2B94D" w14:textId="77777777">
      <w:pPr>
        <w:pStyle w:val="Achievement"/>
        <w:ind w:left="0"/>
        <w:rPr>
          <w:rFonts w:ascii="Times New Roman" w:hAnsi="Times New Roman"/>
          <w:i w:val="0"/>
          <w:iCs/>
          <w:sz w:val="22"/>
          <w:szCs w:val="22"/>
        </w:rPr>
      </w:pPr>
    </w:p>
    <w:p w:rsidRPr="00342388" w:rsidR="00151291" w:rsidP="00151291" w:rsidRDefault="00151291" w14:paraId="67ABAF23" w14:textId="77777777">
      <w:pPr>
        <w:pStyle w:val="Achievement"/>
        <w:rPr>
          <w:rFonts w:ascii="Times New Roman" w:hAnsi="Times New Roman"/>
          <w:sz w:val="22"/>
          <w:szCs w:val="22"/>
        </w:rPr>
      </w:pPr>
    </w:p>
    <w:p w:rsidR="00F16284" w:rsidP="00F16284" w:rsidRDefault="00151291" w14:paraId="406ACEC5" w14:textId="77777777">
      <w:pPr>
        <w:pStyle w:val="Address"/>
        <w:rPr>
          <w:b/>
          <w:sz w:val="22"/>
          <w:szCs w:val="22"/>
        </w:rPr>
      </w:pPr>
      <w:r w:rsidRPr="00342388">
        <w:rPr>
          <w:b/>
          <w:sz w:val="22"/>
          <w:szCs w:val="22"/>
        </w:rPr>
        <w:t>WORKING PAPERS</w:t>
      </w:r>
    </w:p>
    <w:p w:rsidR="00F16284" w:rsidP="00F16284" w:rsidRDefault="00F16284" w14:paraId="5C8B3B79" w14:textId="77777777">
      <w:pPr>
        <w:pStyle w:val="Address"/>
        <w:rPr>
          <w:b/>
          <w:sz w:val="22"/>
          <w:szCs w:val="22"/>
        </w:rPr>
      </w:pPr>
    </w:p>
    <w:p w:rsidRPr="00342388" w:rsidR="0034667E" w:rsidP="0034667E" w:rsidRDefault="0034667E" w14:paraId="64757DFA" w14:textId="70638C9C">
      <w:pPr>
        <w:pStyle w:val="Achievement"/>
        <w:rPr>
          <w:rFonts w:ascii="Times New Roman" w:hAnsi="Times New Roman"/>
          <w:bCs/>
          <w:i w:val="0"/>
          <w:iCs/>
          <w:sz w:val="22"/>
          <w:szCs w:val="22"/>
        </w:rPr>
      </w:pP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 xml:space="preserve">“Upping the Ante: The Equilibrium Effects of Unconditional Grants to Private Schools” </w:t>
      </w:r>
      <w:r w:rsidRPr="00342388">
        <w:rPr>
          <w:rFonts w:ascii="Times New Roman" w:hAnsi="Times New Roman"/>
          <w:i w:val="0"/>
          <w:sz w:val="22"/>
          <w:szCs w:val="22"/>
        </w:rPr>
        <w:t>(with T. Andrabi, J. Das, N</w:t>
      </w:r>
      <w:r>
        <w:rPr>
          <w:rFonts w:ascii="Times New Roman" w:hAnsi="Times New Roman"/>
          <w:i w:val="0"/>
          <w:sz w:val="22"/>
          <w:szCs w:val="22"/>
        </w:rPr>
        <w:t>. Singh, and S. Ozyurt)</w:t>
      </w:r>
      <w:r w:rsidR="009A1503">
        <w:rPr>
          <w:rFonts w:ascii="Times New Roman" w:hAnsi="Times New Roman"/>
          <w:i w:val="0"/>
          <w:sz w:val="22"/>
          <w:szCs w:val="22"/>
        </w:rPr>
        <w:t>,</w:t>
      </w:r>
      <w:r>
        <w:rPr>
          <w:rFonts w:ascii="Times New Roman" w:hAnsi="Times New Roman"/>
          <w:i w:val="0"/>
          <w:sz w:val="22"/>
          <w:szCs w:val="22"/>
        </w:rPr>
        <w:t xml:space="preserve"> WP 2018</w:t>
      </w:r>
      <w:r w:rsidR="009A1503">
        <w:rPr>
          <w:rFonts w:ascii="Times New Roman" w:hAnsi="Times New Roman"/>
          <w:i w:val="0"/>
          <w:sz w:val="22"/>
          <w:szCs w:val="22"/>
        </w:rPr>
        <w:t>.</w:t>
      </w:r>
    </w:p>
    <w:p w:rsidRPr="00551A29" w:rsidR="00F16284" w:rsidP="00F16284" w:rsidRDefault="00F16284" w14:paraId="6A5BE57E" w14:textId="77777777">
      <w:pPr>
        <w:pStyle w:val="Address"/>
        <w:ind w:right="18"/>
        <w:rPr>
          <w:b/>
          <w:sz w:val="22"/>
          <w:szCs w:val="22"/>
        </w:rPr>
      </w:pPr>
    </w:p>
    <w:p w:rsidR="00094B35" w:rsidP="003B169C" w:rsidRDefault="00B71C17" w14:paraId="627FF1B5" w14:textId="1CE4D518">
      <w:pPr>
        <w:pStyle w:val="Achievement"/>
        <w:rPr>
          <w:rFonts w:ascii="Times New Roman" w:hAnsi="Times New Roman"/>
          <w:bCs/>
          <w:i w:val="0"/>
          <w:iCs/>
          <w:sz w:val="22"/>
          <w:szCs w:val="22"/>
        </w:rPr>
      </w:pP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“</w:t>
      </w:r>
      <w:r w:rsidR="004275AC">
        <w:rPr>
          <w:rFonts w:ascii="Times New Roman" w:hAnsi="Times New Roman"/>
          <w:bCs/>
          <w:i w:val="0"/>
          <w:iCs/>
          <w:sz w:val="22"/>
          <w:szCs w:val="22"/>
        </w:rPr>
        <w:t>Glass Walls: Experimental Evidence on Access Constraints Faced by Women</w:t>
      </w:r>
      <w:r w:rsidR="003B169C">
        <w:rPr>
          <w:rFonts w:ascii="Times New Roman" w:hAnsi="Times New Roman"/>
          <w:bCs/>
          <w:i w:val="0"/>
          <w:iCs/>
          <w:sz w:val="22"/>
          <w:szCs w:val="22"/>
        </w:rPr>
        <w:t xml:space="preserve">” </w:t>
      </w:r>
      <w:r w:rsidR="009A1503">
        <w:rPr>
          <w:rFonts w:ascii="Times New Roman" w:hAnsi="Times New Roman"/>
          <w:bCs/>
          <w:i w:val="0"/>
          <w:iCs/>
          <w:sz w:val="22"/>
          <w:szCs w:val="22"/>
        </w:rPr>
        <w:t>(with A. Cheema, F. Naseer</w:t>
      </w:r>
      <w:r w:rsidRPr="00342388" w:rsidR="00094B35">
        <w:rPr>
          <w:rFonts w:ascii="Times New Roman" w:hAnsi="Times New Roman"/>
          <w:bCs/>
          <w:i w:val="0"/>
          <w:iCs/>
          <w:sz w:val="22"/>
          <w:szCs w:val="22"/>
        </w:rPr>
        <w:t xml:space="preserve"> and J. Shapiro)</w:t>
      </w:r>
      <w:r w:rsidR="009A1503">
        <w:rPr>
          <w:rFonts w:ascii="Times New Roman" w:hAnsi="Times New Roman"/>
          <w:bCs/>
          <w:i w:val="0"/>
          <w:iCs/>
          <w:sz w:val="22"/>
          <w:szCs w:val="22"/>
        </w:rPr>
        <w:t>,</w:t>
      </w:r>
      <w:r w:rsidRPr="00342388" w:rsidR="00094B35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="003B169C">
        <w:rPr>
          <w:rFonts w:ascii="Times New Roman" w:hAnsi="Times New Roman"/>
          <w:bCs/>
          <w:i w:val="0"/>
          <w:iCs/>
          <w:sz w:val="22"/>
          <w:szCs w:val="22"/>
        </w:rPr>
        <w:t>WP 201</w:t>
      </w:r>
      <w:r w:rsidR="003153D3">
        <w:rPr>
          <w:rFonts w:ascii="Times New Roman" w:hAnsi="Times New Roman"/>
          <w:bCs/>
          <w:i w:val="0"/>
          <w:iCs/>
          <w:sz w:val="22"/>
          <w:szCs w:val="22"/>
        </w:rPr>
        <w:t>9</w:t>
      </w:r>
      <w:r w:rsidR="003B169C">
        <w:rPr>
          <w:rFonts w:ascii="Times New Roman" w:hAnsi="Times New Roman"/>
          <w:bCs/>
          <w:i w:val="0"/>
          <w:iCs/>
          <w:sz w:val="22"/>
          <w:szCs w:val="22"/>
        </w:rPr>
        <w:t>.</w:t>
      </w:r>
    </w:p>
    <w:p w:rsidRPr="00342388" w:rsidR="00E744CB" w:rsidP="003B169C" w:rsidRDefault="00E744CB" w14:paraId="280D8D18" w14:textId="77777777">
      <w:pPr>
        <w:pStyle w:val="Achievement"/>
        <w:rPr>
          <w:rFonts w:ascii="Times New Roman" w:hAnsi="Times New Roman"/>
          <w:bCs/>
          <w:i w:val="0"/>
          <w:iCs/>
          <w:sz w:val="22"/>
          <w:szCs w:val="22"/>
        </w:rPr>
      </w:pPr>
    </w:p>
    <w:p w:rsidR="00E744CB" w:rsidP="00E744CB" w:rsidRDefault="00E744CB" w14:paraId="6863CB4C" w14:textId="78AF3D26">
      <w:pPr>
        <w:pStyle w:val="Achievement"/>
        <w:rPr>
          <w:rFonts w:ascii="Times New Roman" w:hAnsi="Times New Roman"/>
          <w:bCs/>
          <w:i w:val="0"/>
          <w:sz w:val="22"/>
          <w:szCs w:val="22"/>
        </w:rPr>
      </w:pPr>
      <w:r>
        <w:rPr>
          <w:rFonts w:ascii="Times New Roman" w:hAnsi="Times New Roman"/>
          <w:i w:val="0"/>
          <w:iCs/>
          <w:sz w:val="22"/>
          <w:szCs w:val="22"/>
        </w:rPr>
        <w:lastRenderedPageBreak/>
        <w:t>“</w:t>
      </w:r>
      <w:r w:rsidRPr="00F80EDB">
        <w:rPr>
          <w:rFonts w:ascii="Times New Roman" w:hAnsi="Times New Roman"/>
          <w:i w:val="0"/>
          <w:iCs/>
          <w:sz w:val="22"/>
          <w:szCs w:val="22"/>
        </w:rPr>
        <w:t>Addressing Selection: Experimental Evidence from Design Variations in a Skills Training Program</w:t>
      </w:r>
      <w:r>
        <w:rPr>
          <w:rFonts w:ascii="Times New Roman" w:hAnsi="Times New Roman"/>
          <w:i w:val="0"/>
          <w:iCs/>
          <w:sz w:val="22"/>
          <w:szCs w:val="22"/>
        </w:rPr>
        <w:t xml:space="preserve">” </w:t>
      </w:r>
      <w:r w:rsidRPr="00F80EDB">
        <w:rPr>
          <w:rFonts w:ascii="Times New Roman" w:hAnsi="Times New Roman"/>
          <w:bCs/>
          <w:i w:val="0"/>
          <w:sz w:val="22"/>
          <w:szCs w:val="22"/>
        </w:rPr>
        <w:t>(with A. Cheema, L</w:t>
      </w:r>
      <w:r>
        <w:rPr>
          <w:rFonts w:ascii="Times New Roman" w:hAnsi="Times New Roman"/>
          <w:bCs/>
          <w:i w:val="0"/>
          <w:sz w:val="22"/>
          <w:szCs w:val="22"/>
        </w:rPr>
        <w:t>UMS, Farooq Naseer, LUMS and</w:t>
      </w:r>
      <w:r w:rsidRPr="00F80EDB">
        <w:rPr>
          <w:rFonts w:ascii="Times New Roman" w:hAnsi="Times New Roman"/>
          <w:bCs/>
          <w:i w:val="0"/>
          <w:sz w:val="22"/>
          <w:szCs w:val="22"/>
        </w:rPr>
        <w:t xml:space="preserve"> Jacob Shapiro, Princeton</w:t>
      </w:r>
      <w:r>
        <w:rPr>
          <w:rFonts w:ascii="Times New Roman" w:hAnsi="Times New Roman"/>
          <w:bCs/>
          <w:i w:val="0"/>
          <w:sz w:val="22"/>
          <w:szCs w:val="22"/>
        </w:rPr>
        <w:t>), WP 2019.</w:t>
      </w:r>
    </w:p>
    <w:p w:rsidR="00E744CB" w:rsidP="00E744CB" w:rsidRDefault="00E744CB" w14:paraId="75C9C461" w14:textId="587FAB75">
      <w:pPr>
        <w:pStyle w:val="Achievement"/>
        <w:rPr>
          <w:rFonts w:ascii="Times New Roman" w:hAnsi="Times New Roman"/>
          <w:bCs/>
          <w:i w:val="0"/>
          <w:sz w:val="22"/>
          <w:szCs w:val="22"/>
        </w:rPr>
      </w:pPr>
    </w:p>
    <w:p w:rsidR="00E744CB" w:rsidP="00463C60" w:rsidRDefault="00E744CB" w14:paraId="34E188D6" w14:textId="0DDD3C87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</w:p>
    <w:p w:rsidRPr="00342388" w:rsidR="00094B35" w:rsidP="00B71C17" w:rsidRDefault="00094B35" w14:paraId="61688BE9" w14:textId="77777777">
      <w:pPr>
        <w:pStyle w:val="Achievement"/>
        <w:rPr>
          <w:rFonts w:ascii="Times New Roman" w:hAnsi="Times New Roman"/>
          <w:bCs/>
          <w:i w:val="0"/>
          <w:iCs/>
          <w:sz w:val="22"/>
          <w:szCs w:val="22"/>
        </w:rPr>
      </w:pPr>
    </w:p>
    <w:p w:rsidRPr="00611094" w:rsidR="00182737" w:rsidP="00B71C17" w:rsidRDefault="00182737" w14:paraId="02CC5DB6" w14:textId="6E72CBEA">
      <w:pPr>
        <w:pStyle w:val="Achievement"/>
        <w:rPr>
          <w:rFonts w:ascii="Times New Roman" w:hAnsi="Times New Roman"/>
          <w:bCs/>
          <w:i w:val="0"/>
          <w:iCs/>
          <w:sz w:val="22"/>
          <w:szCs w:val="22"/>
        </w:rPr>
      </w:pPr>
      <w:r w:rsidRPr="00611094">
        <w:rPr>
          <w:rFonts w:ascii="Times New Roman" w:hAnsi="Times New Roman"/>
          <w:bCs/>
          <w:i w:val="0"/>
          <w:iCs/>
          <w:sz w:val="22"/>
          <w:szCs w:val="22"/>
        </w:rPr>
        <w:t>“Bank</w:t>
      </w:r>
      <w:r w:rsidRPr="00611094" w:rsidR="00F532D5">
        <w:rPr>
          <w:rFonts w:ascii="Times New Roman" w:hAnsi="Times New Roman"/>
          <w:bCs/>
          <w:i w:val="0"/>
          <w:iCs/>
          <w:sz w:val="22"/>
          <w:szCs w:val="22"/>
        </w:rPr>
        <w:t xml:space="preserve"> Credit a</w:t>
      </w:r>
      <w:r w:rsidRPr="00611094">
        <w:rPr>
          <w:rFonts w:ascii="Times New Roman" w:hAnsi="Times New Roman"/>
          <w:bCs/>
          <w:i w:val="0"/>
          <w:iCs/>
          <w:sz w:val="22"/>
          <w:szCs w:val="22"/>
        </w:rPr>
        <w:t>nd Business Networks” (</w:t>
      </w:r>
      <w:r w:rsidRPr="00611094">
        <w:rPr>
          <w:rFonts w:ascii="Times New Roman" w:hAnsi="Times New Roman"/>
          <w:i w:val="0"/>
          <w:sz w:val="22"/>
          <w:szCs w:val="22"/>
        </w:rPr>
        <w:t xml:space="preserve">with A. Mian, </w:t>
      </w:r>
      <w:r w:rsidRPr="00611094" w:rsidR="00C271D2">
        <w:rPr>
          <w:rFonts w:ascii="Times New Roman" w:hAnsi="Times New Roman"/>
          <w:i w:val="0"/>
          <w:sz w:val="22"/>
          <w:szCs w:val="22"/>
        </w:rPr>
        <w:t>Princeton</w:t>
      </w:r>
      <w:r w:rsidRPr="00611094">
        <w:rPr>
          <w:rFonts w:ascii="Times New Roman" w:hAnsi="Times New Roman"/>
          <w:i w:val="0"/>
          <w:sz w:val="22"/>
          <w:szCs w:val="22"/>
        </w:rPr>
        <w:t xml:space="preserve"> and A. Qamar, State Bank of </w:t>
      </w:r>
      <w:r w:rsidRPr="00611094" w:rsidR="0034667E">
        <w:rPr>
          <w:rFonts w:ascii="Times New Roman" w:hAnsi="Times New Roman"/>
          <w:i w:val="0"/>
          <w:sz w:val="22"/>
          <w:szCs w:val="22"/>
        </w:rPr>
        <w:t>Pakistan)</w:t>
      </w:r>
      <w:r w:rsidR="009A1503">
        <w:rPr>
          <w:rFonts w:ascii="Times New Roman" w:hAnsi="Times New Roman"/>
          <w:i w:val="0"/>
          <w:sz w:val="22"/>
          <w:szCs w:val="22"/>
        </w:rPr>
        <w:t>,</w:t>
      </w:r>
      <w:r w:rsidRPr="00611094">
        <w:rPr>
          <w:rFonts w:ascii="Times New Roman" w:hAnsi="Times New Roman"/>
          <w:i w:val="0"/>
          <w:sz w:val="22"/>
          <w:szCs w:val="22"/>
        </w:rPr>
        <w:t xml:space="preserve"> WP 2011.</w:t>
      </w:r>
    </w:p>
    <w:p w:rsidRPr="00611094" w:rsidR="00B71C17" w:rsidP="00B71C17" w:rsidRDefault="00B71C17" w14:paraId="7533D074" w14:textId="77777777">
      <w:pPr>
        <w:pStyle w:val="Achievement"/>
        <w:rPr>
          <w:rFonts w:ascii="Times New Roman" w:hAnsi="Times New Roman"/>
          <w:bCs/>
          <w:i w:val="0"/>
          <w:iCs/>
          <w:sz w:val="22"/>
          <w:szCs w:val="22"/>
        </w:rPr>
      </w:pPr>
    </w:p>
    <w:p w:rsidRPr="00611094" w:rsidR="007A1212" w:rsidP="00B71C17" w:rsidRDefault="007A1212" w14:paraId="5FD0DAF7" w14:textId="6A4EE993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  <w:r w:rsidRPr="00611094">
        <w:rPr>
          <w:rFonts w:ascii="Times New Roman" w:hAnsi="Times New Roman"/>
          <w:bCs/>
          <w:i w:val="0"/>
          <w:sz w:val="22"/>
          <w:szCs w:val="22"/>
        </w:rPr>
        <w:t xml:space="preserve">“Bad Public Schools are Public </w:t>
      </w:r>
      <w:proofErr w:type="spellStart"/>
      <w:r w:rsidRPr="00611094">
        <w:rPr>
          <w:rFonts w:ascii="Times New Roman" w:hAnsi="Times New Roman"/>
          <w:bCs/>
          <w:i w:val="0"/>
          <w:sz w:val="22"/>
          <w:szCs w:val="22"/>
        </w:rPr>
        <w:t>Bads</w:t>
      </w:r>
      <w:proofErr w:type="spellEnd"/>
      <w:r w:rsidRPr="00611094">
        <w:rPr>
          <w:rFonts w:ascii="Times New Roman" w:hAnsi="Times New Roman"/>
          <w:bCs/>
          <w:i w:val="0"/>
          <w:sz w:val="22"/>
          <w:szCs w:val="22"/>
        </w:rPr>
        <w:t xml:space="preserve">: Test Scores and Civic Values in Public and Private Schools” </w:t>
      </w:r>
      <w:r w:rsidR="009A1503">
        <w:rPr>
          <w:rFonts w:ascii="Times New Roman" w:hAnsi="Times New Roman"/>
          <w:i w:val="0"/>
          <w:sz w:val="22"/>
          <w:szCs w:val="22"/>
        </w:rPr>
        <w:t>(with T. Andrabi, N. Bau</w:t>
      </w:r>
      <w:r w:rsidRPr="00611094">
        <w:rPr>
          <w:rFonts w:ascii="Times New Roman" w:hAnsi="Times New Roman"/>
          <w:i w:val="0"/>
          <w:sz w:val="22"/>
          <w:szCs w:val="22"/>
        </w:rPr>
        <w:t xml:space="preserve"> and J. Das)</w:t>
      </w:r>
      <w:r w:rsidRPr="00611094">
        <w:rPr>
          <w:rFonts w:ascii="Times New Roman" w:hAnsi="Times New Roman"/>
          <w:i w:val="0"/>
          <w:iCs/>
          <w:sz w:val="22"/>
          <w:szCs w:val="22"/>
        </w:rPr>
        <w:t>, WP 2010.</w:t>
      </w:r>
    </w:p>
    <w:p w:rsidRPr="00611094" w:rsidR="007A1212" w:rsidP="00FB7C83" w:rsidRDefault="007A1212" w14:paraId="6A6D2AFE" w14:textId="77777777">
      <w:pPr>
        <w:pStyle w:val="Achievement"/>
        <w:rPr>
          <w:rFonts w:ascii="Times New Roman" w:hAnsi="Times New Roman"/>
          <w:bCs/>
          <w:i w:val="0"/>
          <w:iCs/>
          <w:sz w:val="22"/>
          <w:szCs w:val="22"/>
        </w:rPr>
      </w:pPr>
    </w:p>
    <w:p w:rsidR="007A1212" w:rsidP="007A1212" w:rsidRDefault="007A1212" w14:paraId="79173660" w14:textId="58ADDE97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  <w:r w:rsidRPr="00611094">
        <w:rPr>
          <w:rFonts w:ascii="Times New Roman" w:hAnsi="Times New Roman"/>
          <w:i w:val="0"/>
          <w:iCs/>
          <w:sz w:val="22"/>
          <w:szCs w:val="22"/>
        </w:rPr>
        <w:t xml:space="preserve">“Identifying Business Networks in Emerging Economies” </w:t>
      </w:r>
      <w:r w:rsidR="009A1503">
        <w:rPr>
          <w:rFonts w:ascii="Times New Roman" w:hAnsi="Times New Roman"/>
          <w:i w:val="0"/>
          <w:sz w:val="22"/>
          <w:szCs w:val="22"/>
        </w:rPr>
        <w:t>(with A. Mian, Princeton, GSB</w:t>
      </w:r>
      <w:r w:rsidRPr="00611094">
        <w:rPr>
          <w:rFonts w:ascii="Times New Roman" w:hAnsi="Times New Roman"/>
          <w:i w:val="0"/>
          <w:sz w:val="22"/>
          <w:szCs w:val="22"/>
        </w:rPr>
        <w:t xml:space="preserve"> and A. Qamar, State Bank of Pakistan)</w:t>
      </w:r>
      <w:r w:rsidR="009A1503">
        <w:rPr>
          <w:rFonts w:ascii="Times New Roman" w:hAnsi="Times New Roman"/>
          <w:sz w:val="22"/>
          <w:szCs w:val="22"/>
        </w:rPr>
        <w:t>,</w:t>
      </w:r>
      <w:r w:rsidRPr="00611094">
        <w:rPr>
          <w:rFonts w:ascii="Times New Roman" w:hAnsi="Times New Roman"/>
          <w:sz w:val="22"/>
          <w:szCs w:val="22"/>
        </w:rPr>
        <w:t xml:space="preserve"> </w:t>
      </w:r>
      <w:r w:rsidRPr="00611094">
        <w:rPr>
          <w:rFonts w:ascii="Times New Roman" w:hAnsi="Times New Roman"/>
          <w:i w:val="0"/>
          <w:iCs/>
          <w:sz w:val="22"/>
          <w:szCs w:val="22"/>
        </w:rPr>
        <w:t>WP 2005.</w:t>
      </w:r>
    </w:p>
    <w:p w:rsidRPr="00342388" w:rsidR="00F80EDB" w:rsidP="00421BE5" w:rsidRDefault="00F80EDB" w14:paraId="11102EC0" w14:textId="77777777">
      <w:pPr>
        <w:pStyle w:val="Achievement"/>
        <w:ind w:left="0"/>
        <w:rPr>
          <w:rFonts w:ascii="Times New Roman" w:hAnsi="Times New Roman"/>
          <w:sz w:val="22"/>
          <w:szCs w:val="22"/>
        </w:rPr>
      </w:pPr>
    </w:p>
    <w:p w:rsidRPr="00342388" w:rsidR="00216E00" w:rsidP="007319F2" w:rsidRDefault="00216E00" w14:paraId="0A8DF47E" w14:textId="77777777">
      <w:pPr>
        <w:pStyle w:val="Achievement"/>
        <w:ind w:left="0"/>
        <w:rPr>
          <w:rFonts w:ascii="Times New Roman" w:hAnsi="Times New Roman"/>
          <w:bCs/>
          <w:sz w:val="22"/>
          <w:szCs w:val="22"/>
          <w:u w:val="single"/>
        </w:rPr>
      </w:pPr>
    </w:p>
    <w:p w:rsidRPr="00342388" w:rsidR="00B12E92" w:rsidRDefault="00151291" w14:paraId="02E943BE" w14:textId="77777777">
      <w:pPr>
        <w:pStyle w:val="Achievement"/>
        <w:rPr>
          <w:rFonts w:ascii="Times New Roman" w:hAnsi="Times New Roman"/>
          <w:bCs/>
          <w:i w:val="0"/>
          <w:sz w:val="22"/>
          <w:szCs w:val="22"/>
          <w:u w:val="single"/>
        </w:rPr>
      </w:pPr>
      <w:r w:rsidRPr="00342388">
        <w:rPr>
          <w:rFonts w:ascii="Times New Roman" w:hAnsi="Times New Roman"/>
          <w:bCs/>
          <w:i w:val="0"/>
          <w:sz w:val="22"/>
          <w:szCs w:val="22"/>
          <w:u w:val="single"/>
        </w:rPr>
        <w:t>Ongoing Projects:</w:t>
      </w:r>
    </w:p>
    <w:p w:rsidRPr="00342388" w:rsidR="008E5FFB" w:rsidRDefault="008E5FFB" w14:paraId="49D88BD1" w14:textId="7886CA3E">
      <w:pPr>
        <w:pStyle w:val="Achievement"/>
        <w:rPr>
          <w:rFonts w:ascii="Times New Roman" w:hAnsi="Times New Roman"/>
          <w:bCs/>
          <w:i w:val="0"/>
          <w:sz w:val="22"/>
          <w:szCs w:val="22"/>
        </w:rPr>
      </w:pPr>
      <w:r w:rsidRPr="00342388">
        <w:rPr>
          <w:rFonts w:ascii="Times New Roman" w:hAnsi="Times New Roman"/>
          <w:bCs/>
          <w:i w:val="0"/>
          <w:sz w:val="22"/>
          <w:szCs w:val="22"/>
        </w:rPr>
        <w:t xml:space="preserve">Rebuilding the Social Compact: Urban Service Delivery and Property Taxes in Pakistan (with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A. Khan, M Shaukat and B. Olken)</w:t>
      </w:r>
      <w:r w:rsidR="009A1503">
        <w:rPr>
          <w:rFonts w:ascii="Times New Roman" w:hAnsi="Times New Roman"/>
          <w:bCs/>
          <w:i w:val="0"/>
          <w:iCs/>
          <w:sz w:val="22"/>
          <w:szCs w:val="22"/>
        </w:rPr>
        <w:t>.</w:t>
      </w:r>
    </w:p>
    <w:p w:rsidRPr="00342388" w:rsidR="008E5FFB" w:rsidRDefault="008E5FFB" w14:paraId="1378A8D2" w14:textId="77777777">
      <w:pPr>
        <w:pStyle w:val="Achievement"/>
        <w:rPr>
          <w:rFonts w:ascii="Times New Roman" w:hAnsi="Times New Roman"/>
          <w:bCs/>
          <w:i w:val="0"/>
          <w:sz w:val="22"/>
          <w:szCs w:val="22"/>
        </w:rPr>
      </w:pPr>
    </w:p>
    <w:p w:rsidRPr="00F80EDB" w:rsidR="00B12E92" w:rsidP="00F16284" w:rsidRDefault="00151291" w14:paraId="16F14D3E" w14:textId="6609A7C7">
      <w:pPr>
        <w:pStyle w:val="Achievement"/>
        <w:rPr>
          <w:rFonts w:ascii="Times New Roman" w:hAnsi="Times New Roman"/>
          <w:bCs/>
          <w:i w:val="0"/>
          <w:sz w:val="22"/>
          <w:szCs w:val="22"/>
        </w:rPr>
      </w:pPr>
      <w:r w:rsidRPr="00F80EDB">
        <w:rPr>
          <w:rFonts w:ascii="Times New Roman" w:hAnsi="Times New Roman"/>
          <w:bCs/>
          <w:i w:val="0"/>
          <w:sz w:val="22"/>
          <w:szCs w:val="22"/>
        </w:rPr>
        <w:t>Investing in the Education Market: Strengthening Private Schools for the Rural Poor</w:t>
      </w:r>
      <w:r w:rsidRPr="00F80EDB" w:rsidR="00890DC4">
        <w:rPr>
          <w:rFonts w:ascii="Times New Roman" w:hAnsi="Times New Roman"/>
          <w:bCs/>
          <w:i w:val="0"/>
          <w:sz w:val="22"/>
          <w:szCs w:val="22"/>
        </w:rPr>
        <w:t xml:space="preserve"> (with T. Andrabi and J. Das)</w:t>
      </w:r>
      <w:r w:rsidR="009A1503">
        <w:rPr>
          <w:rFonts w:ascii="Times New Roman" w:hAnsi="Times New Roman"/>
          <w:bCs/>
          <w:i w:val="0"/>
          <w:sz w:val="22"/>
          <w:szCs w:val="22"/>
        </w:rPr>
        <w:t>.</w:t>
      </w:r>
    </w:p>
    <w:p w:rsidRPr="00F80EDB" w:rsidR="00216E00" w:rsidP="00303DBE" w:rsidRDefault="00216E00" w14:paraId="422D0BE8" w14:textId="77777777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</w:p>
    <w:p w:rsidRPr="00F80EDB" w:rsidR="00216E00" w:rsidP="0018284E" w:rsidRDefault="00151291" w14:paraId="552E8897" w14:textId="0D36A7BF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F80EDB">
        <w:rPr>
          <w:rFonts w:ascii="Times New Roman" w:hAnsi="Times New Roman"/>
          <w:i w:val="0"/>
          <w:iCs/>
          <w:sz w:val="22"/>
          <w:szCs w:val="22"/>
        </w:rPr>
        <w:t>Divided We Fall: Understanding Retail Clusters</w:t>
      </w:r>
      <w:r w:rsidRPr="00F80EDB">
        <w:rPr>
          <w:rFonts w:ascii="Times New Roman" w:hAnsi="Times New Roman"/>
          <w:sz w:val="22"/>
          <w:szCs w:val="22"/>
        </w:rPr>
        <w:t xml:space="preserve"> </w:t>
      </w:r>
      <w:r w:rsidRPr="00F80EDB">
        <w:rPr>
          <w:rFonts w:ascii="Times New Roman" w:hAnsi="Times New Roman"/>
          <w:i w:val="0"/>
          <w:iCs/>
          <w:sz w:val="22"/>
          <w:szCs w:val="22"/>
        </w:rPr>
        <w:t xml:space="preserve">(with J. Das, </w:t>
      </w:r>
      <w:r w:rsidR="009A1503">
        <w:rPr>
          <w:rFonts w:ascii="Times New Roman" w:hAnsi="Times New Roman"/>
          <w:i w:val="0"/>
          <w:sz w:val="22"/>
          <w:szCs w:val="22"/>
        </w:rPr>
        <w:t>DECRG World Bank</w:t>
      </w:r>
      <w:r w:rsidRPr="00F80EDB" w:rsidR="00C271D2">
        <w:rPr>
          <w:rFonts w:ascii="Times New Roman" w:hAnsi="Times New Roman"/>
          <w:i w:val="0"/>
          <w:iCs/>
          <w:sz w:val="22"/>
          <w:szCs w:val="22"/>
        </w:rPr>
        <w:t xml:space="preserve"> and A. Mian, Princ</w:t>
      </w:r>
      <w:r w:rsidRPr="00F80EDB" w:rsidR="006D5B88">
        <w:rPr>
          <w:rFonts w:ascii="Times New Roman" w:hAnsi="Times New Roman"/>
          <w:i w:val="0"/>
          <w:iCs/>
          <w:sz w:val="22"/>
          <w:szCs w:val="22"/>
        </w:rPr>
        <w:t>e</w:t>
      </w:r>
      <w:r w:rsidRPr="00F80EDB" w:rsidR="00C271D2">
        <w:rPr>
          <w:rFonts w:ascii="Times New Roman" w:hAnsi="Times New Roman"/>
          <w:i w:val="0"/>
          <w:iCs/>
          <w:sz w:val="22"/>
          <w:szCs w:val="22"/>
        </w:rPr>
        <w:t>ton</w:t>
      </w:r>
      <w:r w:rsidRPr="00F80EDB">
        <w:rPr>
          <w:rFonts w:ascii="Times New Roman" w:hAnsi="Times New Roman"/>
          <w:i w:val="0"/>
          <w:iCs/>
          <w:sz w:val="22"/>
          <w:szCs w:val="22"/>
        </w:rPr>
        <w:t>)</w:t>
      </w:r>
      <w:r w:rsidR="009A1503">
        <w:rPr>
          <w:rFonts w:ascii="Times New Roman" w:hAnsi="Times New Roman"/>
          <w:i w:val="0"/>
          <w:iCs/>
          <w:sz w:val="22"/>
          <w:szCs w:val="22"/>
        </w:rPr>
        <w:t>.</w:t>
      </w:r>
    </w:p>
    <w:p w:rsidRPr="00F80EDB" w:rsidR="00216E00" w:rsidP="0018284E" w:rsidRDefault="00216E00" w14:paraId="753AE35E" w14:textId="77777777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</w:p>
    <w:p w:rsidRPr="00F80EDB" w:rsidR="00216E00" w:rsidP="00303DBE" w:rsidRDefault="00151291" w14:paraId="6F31772B" w14:textId="00CABF20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  <w:r w:rsidRPr="00F80EDB">
        <w:rPr>
          <w:rFonts w:ascii="Times New Roman" w:hAnsi="Times New Roman"/>
          <w:i w:val="0"/>
          <w:iCs/>
          <w:sz w:val="22"/>
          <w:szCs w:val="22"/>
        </w:rPr>
        <w:t xml:space="preserve">How Effective are Parent-Teacher School Councils? Experimental Evidence from a Developing Country </w:t>
      </w:r>
      <w:r w:rsidRPr="00F80EDB">
        <w:rPr>
          <w:rFonts w:ascii="Times New Roman" w:hAnsi="Times New Roman"/>
          <w:i w:val="0"/>
          <w:sz w:val="22"/>
          <w:szCs w:val="22"/>
        </w:rPr>
        <w:t xml:space="preserve">(with T. Andrabi, </w:t>
      </w:r>
      <w:r w:rsidR="009A1503">
        <w:rPr>
          <w:rFonts w:ascii="Times New Roman" w:hAnsi="Times New Roman"/>
          <w:i w:val="0"/>
          <w:sz w:val="22"/>
          <w:szCs w:val="22"/>
        </w:rPr>
        <w:t>Pomona</w:t>
      </w:r>
      <w:r w:rsidRPr="00F80EDB">
        <w:rPr>
          <w:rFonts w:ascii="Times New Roman" w:hAnsi="Times New Roman"/>
          <w:i w:val="0"/>
          <w:sz w:val="22"/>
          <w:szCs w:val="22"/>
        </w:rPr>
        <w:t xml:space="preserve"> and J. Das, DECRG World Bank)</w:t>
      </w:r>
      <w:r w:rsidR="009A1503">
        <w:rPr>
          <w:rFonts w:ascii="Times New Roman" w:hAnsi="Times New Roman"/>
          <w:i w:val="0"/>
          <w:sz w:val="22"/>
          <w:szCs w:val="22"/>
        </w:rPr>
        <w:t>.</w:t>
      </w:r>
    </w:p>
    <w:p w:rsidRPr="00F80EDB" w:rsidR="00216E00" w:rsidP="00303DBE" w:rsidRDefault="00216E00" w14:paraId="57B5ADB9" w14:textId="77777777">
      <w:pPr>
        <w:pStyle w:val="Achievement"/>
        <w:ind w:left="0"/>
        <w:rPr>
          <w:rFonts w:ascii="Times New Roman" w:hAnsi="Times New Roman"/>
          <w:i w:val="0"/>
          <w:iCs/>
          <w:sz w:val="22"/>
          <w:szCs w:val="22"/>
        </w:rPr>
      </w:pPr>
    </w:p>
    <w:p w:rsidRPr="00F80EDB" w:rsidR="00216E00" w:rsidP="00697718" w:rsidRDefault="00151291" w14:paraId="6FD66AD8" w14:textId="43A18F53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F80EDB">
        <w:rPr>
          <w:rFonts w:ascii="Times New Roman" w:hAnsi="Times New Roman"/>
          <w:i w:val="0"/>
          <w:iCs/>
          <w:sz w:val="22"/>
          <w:szCs w:val="22"/>
        </w:rPr>
        <w:t xml:space="preserve">Information and Choices: Examining Parental Investments Across Children </w:t>
      </w:r>
      <w:r w:rsidR="009A1503">
        <w:rPr>
          <w:rFonts w:ascii="Times New Roman" w:hAnsi="Times New Roman"/>
          <w:i w:val="0"/>
          <w:sz w:val="22"/>
          <w:szCs w:val="22"/>
        </w:rPr>
        <w:t>(with T. Andrabi, Pomona and</w:t>
      </w:r>
      <w:r w:rsidRPr="00F80EDB">
        <w:rPr>
          <w:rFonts w:ascii="Times New Roman" w:hAnsi="Times New Roman"/>
          <w:i w:val="0"/>
          <w:sz w:val="22"/>
          <w:szCs w:val="22"/>
        </w:rPr>
        <w:t xml:space="preserve"> J. Das, DECRG World Bank)</w:t>
      </w:r>
      <w:r w:rsidR="009A1503">
        <w:rPr>
          <w:rFonts w:ascii="Times New Roman" w:hAnsi="Times New Roman"/>
          <w:i w:val="0"/>
          <w:sz w:val="22"/>
          <w:szCs w:val="22"/>
        </w:rPr>
        <w:t>.</w:t>
      </w:r>
    </w:p>
    <w:p w:rsidRPr="00F80EDB" w:rsidR="00F80EDB" w:rsidP="00697718" w:rsidRDefault="00F80EDB" w14:paraId="11E12C7C" w14:textId="06744DD1">
      <w:pPr>
        <w:pStyle w:val="Achievement"/>
        <w:rPr>
          <w:rFonts w:ascii="Times New Roman" w:hAnsi="Times New Roman"/>
          <w:i w:val="0"/>
          <w:sz w:val="22"/>
          <w:szCs w:val="22"/>
        </w:rPr>
      </w:pPr>
    </w:p>
    <w:p w:rsidRPr="00342388" w:rsidR="00F80EDB" w:rsidP="00F80EDB" w:rsidRDefault="00F80EDB" w14:paraId="7F172D9C" w14:textId="6B06569F">
      <w:pPr>
        <w:pStyle w:val="Achievement"/>
        <w:rPr>
          <w:rFonts w:ascii="Times New Roman" w:hAnsi="Times New Roman"/>
          <w:bCs/>
          <w:i w:val="0"/>
          <w:sz w:val="22"/>
          <w:szCs w:val="22"/>
        </w:rPr>
      </w:pPr>
      <w:r w:rsidRPr="00F80EDB">
        <w:rPr>
          <w:rFonts w:ascii="Times New Roman" w:hAnsi="Times New Roman"/>
          <w:i w:val="0"/>
          <w:sz w:val="22"/>
          <w:szCs w:val="22"/>
        </w:rPr>
        <w:t xml:space="preserve">Big Push: Experimental Evidence on </w:t>
      </w:r>
      <w:r>
        <w:rPr>
          <w:rFonts w:ascii="Times New Roman" w:hAnsi="Times New Roman"/>
          <w:i w:val="0"/>
          <w:sz w:val="22"/>
          <w:szCs w:val="22"/>
        </w:rPr>
        <w:t>Agri-livestock Skills Provision at the Village Level</w:t>
      </w:r>
      <w:r w:rsidRPr="00F80EDB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Pr="00F80EDB">
        <w:rPr>
          <w:rFonts w:ascii="Times New Roman" w:hAnsi="Times New Roman"/>
          <w:bCs/>
          <w:i w:val="0"/>
          <w:sz w:val="22"/>
          <w:szCs w:val="22"/>
        </w:rPr>
        <w:t>(with A. Cheema, L</w:t>
      </w:r>
      <w:r w:rsidR="009A1503">
        <w:rPr>
          <w:rFonts w:ascii="Times New Roman" w:hAnsi="Times New Roman"/>
          <w:bCs/>
          <w:i w:val="0"/>
          <w:sz w:val="22"/>
          <w:szCs w:val="22"/>
        </w:rPr>
        <w:t>UMS</w:t>
      </w:r>
      <w:r w:rsidRPr="00F80EDB">
        <w:rPr>
          <w:rFonts w:ascii="Times New Roman" w:hAnsi="Times New Roman"/>
          <w:bCs/>
          <w:i w:val="0"/>
          <w:sz w:val="22"/>
          <w:szCs w:val="22"/>
        </w:rPr>
        <w:t>, F. Naseer,</w:t>
      </w:r>
      <w:r w:rsidR="009A1503">
        <w:rPr>
          <w:rFonts w:ascii="Times New Roman" w:hAnsi="Times New Roman"/>
          <w:bCs/>
          <w:i w:val="0"/>
          <w:sz w:val="22"/>
          <w:szCs w:val="22"/>
        </w:rPr>
        <w:t xml:space="preserve"> LUMS, Jacob Shapiro, Princeton</w:t>
      </w:r>
      <w:r w:rsidRPr="00F80EDB">
        <w:rPr>
          <w:rFonts w:ascii="Times New Roman" w:hAnsi="Times New Roman"/>
          <w:bCs/>
          <w:i w:val="0"/>
          <w:sz w:val="22"/>
          <w:szCs w:val="22"/>
        </w:rPr>
        <w:t xml:space="preserve"> and Joshua Gill, Michigan State University).</w:t>
      </w:r>
    </w:p>
    <w:p w:rsidR="00F80EDB" w:rsidP="00697718" w:rsidRDefault="00F80EDB" w14:paraId="36DA0A51" w14:textId="5738D4CD">
      <w:pPr>
        <w:pStyle w:val="Achievement"/>
        <w:rPr>
          <w:rFonts w:ascii="Times New Roman" w:hAnsi="Times New Roman"/>
          <w:i w:val="0"/>
          <w:sz w:val="22"/>
          <w:szCs w:val="22"/>
        </w:rPr>
      </w:pPr>
    </w:p>
    <w:p w:rsidRPr="00342388" w:rsidR="00F80EDB" w:rsidP="00F80EDB" w:rsidRDefault="00F80EDB" w14:paraId="3552492A" w14:textId="392FB6B5">
      <w:pPr>
        <w:pStyle w:val="Achievement"/>
        <w:rPr>
          <w:rFonts w:ascii="Times New Roman" w:hAnsi="Times New Roman"/>
          <w:bCs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Linking Skills to Markets </w:t>
      </w:r>
      <w:r w:rsidRPr="00F80EDB">
        <w:rPr>
          <w:rFonts w:ascii="Times New Roman" w:hAnsi="Times New Roman"/>
          <w:bCs/>
          <w:i w:val="0"/>
          <w:sz w:val="22"/>
          <w:szCs w:val="22"/>
        </w:rPr>
        <w:t>(with A. Cheema, L</w:t>
      </w:r>
      <w:r w:rsidR="009A1503">
        <w:rPr>
          <w:rFonts w:ascii="Times New Roman" w:hAnsi="Times New Roman"/>
          <w:bCs/>
          <w:i w:val="0"/>
          <w:sz w:val="22"/>
          <w:szCs w:val="22"/>
        </w:rPr>
        <w:t>UMS,</w:t>
      </w:r>
      <w:r>
        <w:rPr>
          <w:rFonts w:ascii="Times New Roman" w:hAnsi="Times New Roman"/>
          <w:bCs/>
          <w:i w:val="0"/>
          <w:sz w:val="22"/>
          <w:szCs w:val="22"/>
        </w:rPr>
        <w:t xml:space="preserve"> Farooq</w:t>
      </w:r>
      <w:r w:rsidR="009A1503">
        <w:rPr>
          <w:rFonts w:ascii="Times New Roman" w:hAnsi="Times New Roman"/>
          <w:bCs/>
          <w:i w:val="0"/>
          <w:sz w:val="22"/>
          <w:szCs w:val="22"/>
        </w:rPr>
        <w:t xml:space="preserve"> Naseer, LUMS and</w:t>
      </w:r>
      <w:r w:rsidRPr="00F80EDB">
        <w:rPr>
          <w:rFonts w:ascii="Times New Roman" w:hAnsi="Times New Roman"/>
          <w:bCs/>
          <w:i w:val="0"/>
          <w:sz w:val="22"/>
          <w:szCs w:val="22"/>
        </w:rPr>
        <w:t xml:space="preserve"> Jacob Shapiro, Princeton).</w:t>
      </w:r>
    </w:p>
    <w:p w:rsidR="00F80EDB" w:rsidP="00697718" w:rsidRDefault="00F80EDB" w14:paraId="5A61BCFD" w14:textId="452F8BD1">
      <w:pPr>
        <w:pStyle w:val="Achievement"/>
        <w:rPr>
          <w:rFonts w:ascii="Times New Roman" w:hAnsi="Times New Roman"/>
          <w:i w:val="0"/>
          <w:sz w:val="22"/>
          <w:szCs w:val="22"/>
        </w:rPr>
      </w:pPr>
    </w:p>
    <w:p w:rsidR="009846B4" w:rsidP="00697718" w:rsidRDefault="009846B4" w14:paraId="1CB182DE" w14:textId="59921D13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  <w:r>
        <w:rPr>
          <w:rFonts w:ascii="Times New Roman" w:hAnsi="Times New Roman"/>
          <w:i w:val="0"/>
          <w:iCs/>
          <w:sz w:val="22"/>
          <w:szCs w:val="22"/>
        </w:rPr>
        <w:t xml:space="preserve">Safe Cities: </w:t>
      </w:r>
      <w:r w:rsidR="00452CD8">
        <w:rPr>
          <w:rFonts w:ascii="Times New Roman" w:hAnsi="Times New Roman"/>
          <w:i w:val="0"/>
          <w:iCs/>
          <w:sz w:val="22"/>
          <w:szCs w:val="22"/>
        </w:rPr>
        <w:t>Building Trust in State Authority (with D. Acemoglu, MIT, J. Robinson, U</w:t>
      </w:r>
      <w:r w:rsidR="005A15C4">
        <w:rPr>
          <w:rFonts w:ascii="Times New Roman" w:hAnsi="Times New Roman"/>
          <w:i w:val="0"/>
          <w:iCs/>
          <w:sz w:val="22"/>
          <w:szCs w:val="22"/>
        </w:rPr>
        <w:t xml:space="preserve">niversity of </w:t>
      </w:r>
      <w:r w:rsidR="00452CD8">
        <w:rPr>
          <w:rFonts w:ascii="Times New Roman" w:hAnsi="Times New Roman"/>
          <w:i w:val="0"/>
          <w:iCs/>
          <w:sz w:val="22"/>
          <w:szCs w:val="22"/>
        </w:rPr>
        <w:t>Chicago, and A. Cheema, LUMS)</w:t>
      </w:r>
    </w:p>
    <w:p w:rsidR="009846B4" w:rsidP="00697718" w:rsidRDefault="009846B4" w14:paraId="6032C431" w14:textId="77777777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</w:p>
    <w:p w:rsidR="00F80EDB" w:rsidP="00697718" w:rsidRDefault="004A461F" w14:paraId="4D3E3F4A" w14:textId="7767D728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  <w:r>
        <w:rPr>
          <w:rFonts w:ascii="Times New Roman" w:hAnsi="Times New Roman"/>
          <w:i w:val="0"/>
          <w:iCs/>
          <w:sz w:val="22"/>
          <w:szCs w:val="22"/>
        </w:rPr>
        <w:t xml:space="preserve">Guiding Skill Acquisition for Better Job Outcomes: An </w:t>
      </w:r>
      <w:r w:rsidR="0000733B">
        <w:rPr>
          <w:rFonts w:ascii="Times New Roman" w:hAnsi="Times New Roman"/>
          <w:i w:val="0"/>
          <w:iCs/>
          <w:sz w:val="22"/>
          <w:szCs w:val="22"/>
        </w:rPr>
        <w:t>E</w:t>
      </w:r>
      <w:r>
        <w:rPr>
          <w:rFonts w:ascii="Times New Roman" w:hAnsi="Times New Roman"/>
          <w:i w:val="0"/>
          <w:iCs/>
          <w:sz w:val="22"/>
          <w:szCs w:val="22"/>
        </w:rPr>
        <w:t xml:space="preserve">xperimental </w:t>
      </w:r>
      <w:r w:rsidR="0000733B">
        <w:rPr>
          <w:rFonts w:ascii="Times New Roman" w:hAnsi="Times New Roman"/>
          <w:i w:val="0"/>
          <w:iCs/>
          <w:sz w:val="22"/>
          <w:szCs w:val="22"/>
        </w:rPr>
        <w:t>S</w:t>
      </w:r>
      <w:r>
        <w:rPr>
          <w:rFonts w:ascii="Times New Roman" w:hAnsi="Times New Roman"/>
          <w:i w:val="0"/>
          <w:iCs/>
          <w:sz w:val="22"/>
          <w:szCs w:val="22"/>
        </w:rPr>
        <w:t xml:space="preserve">tudy </w:t>
      </w:r>
      <w:r w:rsidR="00463C60">
        <w:rPr>
          <w:rFonts w:ascii="Times New Roman" w:hAnsi="Times New Roman"/>
          <w:i w:val="0"/>
          <w:iCs/>
          <w:sz w:val="22"/>
          <w:szCs w:val="22"/>
        </w:rPr>
        <w:t>U</w:t>
      </w:r>
      <w:r>
        <w:rPr>
          <w:rFonts w:ascii="Times New Roman" w:hAnsi="Times New Roman"/>
          <w:i w:val="0"/>
          <w:iCs/>
          <w:sz w:val="22"/>
          <w:szCs w:val="22"/>
        </w:rPr>
        <w:t xml:space="preserve">sing an </w:t>
      </w:r>
      <w:r w:rsidR="0000733B">
        <w:rPr>
          <w:rFonts w:ascii="Times New Roman" w:hAnsi="Times New Roman"/>
          <w:i w:val="0"/>
          <w:iCs/>
          <w:sz w:val="22"/>
          <w:szCs w:val="22"/>
        </w:rPr>
        <w:t>O</w:t>
      </w:r>
      <w:r>
        <w:rPr>
          <w:rFonts w:ascii="Times New Roman" w:hAnsi="Times New Roman"/>
          <w:i w:val="0"/>
          <w:iCs/>
          <w:sz w:val="22"/>
          <w:szCs w:val="22"/>
        </w:rPr>
        <w:t xml:space="preserve">nline </w:t>
      </w:r>
      <w:r w:rsidR="0000733B">
        <w:rPr>
          <w:rFonts w:ascii="Times New Roman" w:hAnsi="Times New Roman"/>
          <w:i w:val="0"/>
          <w:iCs/>
          <w:sz w:val="22"/>
          <w:szCs w:val="22"/>
        </w:rPr>
        <w:t>S</w:t>
      </w:r>
      <w:r>
        <w:rPr>
          <w:rFonts w:ascii="Times New Roman" w:hAnsi="Times New Roman"/>
          <w:i w:val="0"/>
          <w:iCs/>
          <w:sz w:val="22"/>
          <w:szCs w:val="22"/>
        </w:rPr>
        <w:t xml:space="preserve">killing </w:t>
      </w:r>
      <w:proofErr w:type="gramStart"/>
      <w:r w:rsidR="0000733B">
        <w:rPr>
          <w:rFonts w:ascii="Times New Roman" w:hAnsi="Times New Roman"/>
          <w:i w:val="0"/>
          <w:iCs/>
          <w:sz w:val="22"/>
          <w:szCs w:val="22"/>
        </w:rPr>
        <w:t>P</w:t>
      </w:r>
      <w:r>
        <w:rPr>
          <w:rFonts w:ascii="Times New Roman" w:hAnsi="Times New Roman"/>
          <w:i w:val="0"/>
          <w:iCs/>
          <w:sz w:val="22"/>
          <w:szCs w:val="22"/>
        </w:rPr>
        <w:t xml:space="preserve">latform </w:t>
      </w:r>
      <w:r w:rsidR="00276F87">
        <w:rPr>
          <w:rFonts w:ascii="Times New Roman" w:hAnsi="Times New Roman"/>
          <w:i w:val="0"/>
          <w:iCs/>
          <w:sz w:val="22"/>
          <w:szCs w:val="22"/>
        </w:rPr>
        <w:t xml:space="preserve"> (</w:t>
      </w:r>
      <w:proofErr w:type="gramEnd"/>
      <w:r w:rsidR="00276F87">
        <w:rPr>
          <w:rFonts w:ascii="Times New Roman" w:hAnsi="Times New Roman"/>
          <w:i w:val="0"/>
          <w:iCs/>
          <w:sz w:val="22"/>
          <w:szCs w:val="22"/>
        </w:rPr>
        <w:t xml:space="preserve">with J. Haidar, </w:t>
      </w:r>
      <w:r w:rsidR="009846B4">
        <w:rPr>
          <w:rFonts w:ascii="Times New Roman" w:hAnsi="Times New Roman"/>
          <w:i w:val="0"/>
          <w:iCs/>
          <w:sz w:val="22"/>
          <w:szCs w:val="22"/>
        </w:rPr>
        <w:t xml:space="preserve">American University of Cairo, </w:t>
      </w:r>
      <w:r>
        <w:rPr>
          <w:rFonts w:ascii="Times New Roman" w:hAnsi="Times New Roman"/>
          <w:i w:val="0"/>
          <w:iCs/>
          <w:sz w:val="22"/>
          <w:szCs w:val="22"/>
        </w:rPr>
        <w:t>I. Ganguli,</w:t>
      </w:r>
      <w:r w:rsidR="009846B4">
        <w:rPr>
          <w:rFonts w:ascii="Times New Roman" w:hAnsi="Times New Roman"/>
          <w:i w:val="0"/>
          <w:iCs/>
          <w:sz w:val="22"/>
          <w:szCs w:val="22"/>
        </w:rPr>
        <w:t xml:space="preserve"> UMass Amherst,</w:t>
      </w:r>
      <w:r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="009846B4">
        <w:rPr>
          <w:rFonts w:ascii="Times New Roman" w:hAnsi="Times New Roman"/>
          <w:i w:val="0"/>
          <w:iCs/>
          <w:sz w:val="22"/>
          <w:szCs w:val="22"/>
        </w:rPr>
        <w:t>and B. Zafar, Arizona State University</w:t>
      </w:r>
      <w:r w:rsidR="00276F87">
        <w:rPr>
          <w:rFonts w:ascii="Times New Roman" w:hAnsi="Times New Roman"/>
          <w:i w:val="0"/>
          <w:iCs/>
          <w:sz w:val="22"/>
          <w:szCs w:val="22"/>
        </w:rPr>
        <w:t>).</w:t>
      </w:r>
    </w:p>
    <w:p w:rsidR="00276F87" w:rsidP="00697718" w:rsidRDefault="00276F87" w14:paraId="08D9B966" w14:textId="23AA2C36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</w:p>
    <w:p w:rsidRPr="00342388" w:rsidR="00276F87" w:rsidP="00697718" w:rsidRDefault="00CA0BB4" w14:paraId="526EE942" w14:textId="1553DB11">
      <w:pPr>
        <w:pStyle w:val="Achievement"/>
        <w:rPr>
          <w:rFonts w:ascii="Times New Roman" w:hAnsi="Times New Roman"/>
          <w:i w:val="0"/>
          <w:iCs/>
          <w:sz w:val="22"/>
          <w:szCs w:val="22"/>
        </w:rPr>
      </w:pPr>
      <w:r>
        <w:rPr>
          <w:rFonts w:ascii="Times New Roman" w:hAnsi="Times New Roman"/>
          <w:i w:val="0"/>
          <w:iCs/>
          <w:sz w:val="22"/>
          <w:szCs w:val="22"/>
        </w:rPr>
        <w:t>Engaging with Others: Building 21</w:t>
      </w:r>
      <w:r w:rsidRPr="00421BE5">
        <w:rPr>
          <w:rFonts w:ascii="Times New Roman" w:hAnsi="Times New Roman"/>
          <w:i w:val="0"/>
          <w:iCs/>
          <w:sz w:val="22"/>
          <w:szCs w:val="22"/>
          <w:vertAlign w:val="superscript"/>
        </w:rPr>
        <w:t>st</w:t>
      </w:r>
      <w:r>
        <w:rPr>
          <w:rFonts w:ascii="Times New Roman" w:hAnsi="Times New Roman"/>
          <w:i w:val="0"/>
          <w:iCs/>
          <w:sz w:val="22"/>
          <w:szCs w:val="22"/>
        </w:rPr>
        <w:t xml:space="preserve"> Century Skills and Values in the Saudi Labor </w:t>
      </w:r>
      <w:proofErr w:type="gramStart"/>
      <w:r>
        <w:rPr>
          <w:rFonts w:ascii="Times New Roman" w:hAnsi="Times New Roman"/>
          <w:i w:val="0"/>
          <w:iCs/>
          <w:sz w:val="22"/>
          <w:szCs w:val="22"/>
        </w:rPr>
        <w:t xml:space="preserve">Force </w:t>
      </w:r>
      <w:r w:rsidR="00276F87">
        <w:rPr>
          <w:rFonts w:ascii="Times New Roman" w:hAnsi="Times New Roman"/>
          <w:i w:val="0"/>
          <w:iCs/>
          <w:sz w:val="22"/>
          <w:szCs w:val="22"/>
        </w:rPr>
        <w:t xml:space="preserve"> (</w:t>
      </w:r>
      <w:proofErr w:type="gramEnd"/>
      <w:r w:rsidR="00276F87">
        <w:rPr>
          <w:rFonts w:ascii="Times New Roman" w:hAnsi="Times New Roman"/>
          <w:i w:val="0"/>
          <w:iCs/>
          <w:sz w:val="22"/>
          <w:szCs w:val="22"/>
        </w:rPr>
        <w:t xml:space="preserve">with J. Haidar, </w:t>
      </w:r>
      <w:r>
        <w:rPr>
          <w:rFonts w:ascii="Times New Roman" w:hAnsi="Times New Roman"/>
          <w:i w:val="0"/>
          <w:iCs/>
          <w:sz w:val="22"/>
          <w:szCs w:val="22"/>
        </w:rPr>
        <w:t>American University of Cairo</w:t>
      </w:r>
      <w:r w:rsidR="00276F87">
        <w:rPr>
          <w:rFonts w:ascii="Times New Roman" w:hAnsi="Times New Roman"/>
          <w:i w:val="0"/>
          <w:iCs/>
          <w:sz w:val="22"/>
          <w:szCs w:val="22"/>
        </w:rPr>
        <w:t>).</w:t>
      </w:r>
    </w:p>
    <w:p w:rsidRPr="00342388" w:rsidR="00B12E92" w:rsidRDefault="00B12E92" w14:paraId="0FCDDC1B" w14:textId="77777777">
      <w:pPr>
        <w:pStyle w:val="Achievement"/>
        <w:ind w:left="0"/>
        <w:rPr>
          <w:rFonts w:ascii="Times New Roman" w:hAnsi="Times New Roman"/>
          <w:i w:val="0"/>
          <w:iCs/>
          <w:sz w:val="22"/>
          <w:szCs w:val="22"/>
        </w:rPr>
      </w:pPr>
    </w:p>
    <w:p w:rsidRPr="00421BE5" w:rsidR="00F74A22" w:rsidP="00FB7C83" w:rsidRDefault="00F92234" w14:paraId="6781A031" w14:textId="210E24E6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421BE5">
        <w:rPr>
          <w:rFonts w:ascii="Times New Roman" w:hAnsi="Times New Roman"/>
          <w:i w:val="0"/>
          <w:sz w:val="22"/>
          <w:szCs w:val="22"/>
        </w:rPr>
        <w:t xml:space="preserve">“Can </w:t>
      </w:r>
      <w:r w:rsidR="0000733B">
        <w:rPr>
          <w:rFonts w:ascii="Times New Roman" w:hAnsi="Times New Roman"/>
          <w:i w:val="0"/>
          <w:sz w:val="22"/>
          <w:szCs w:val="22"/>
        </w:rPr>
        <w:t>Y</w:t>
      </w:r>
      <w:r w:rsidRPr="00421BE5">
        <w:rPr>
          <w:rFonts w:ascii="Times New Roman" w:hAnsi="Times New Roman"/>
          <w:i w:val="0"/>
          <w:sz w:val="22"/>
          <w:szCs w:val="22"/>
        </w:rPr>
        <w:t xml:space="preserve">ou </w:t>
      </w:r>
      <w:r w:rsidR="0000733B">
        <w:rPr>
          <w:rFonts w:ascii="Times New Roman" w:hAnsi="Times New Roman"/>
          <w:i w:val="0"/>
          <w:sz w:val="22"/>
          <w:szCs w:val="22"/>
        </w:rPr>
        <w:t>H</w:t>
      </w:r>
      <w:r w:rsidRPr="00421BE5">
        <w:rPr>
          <w:rFonts w:ascii="Times New Roman" w:hAnsi="Times New Roman"/>
          <w:i w:val="0"/>
          <w:sz w:val="22"/>
          <w:szCs w:val="22"/>
        </w:rPr>
        <w:t xml:space="preserve">ear </w:t>
      </w:r>
      <w:r w:rsidR="0000733B">
        <w:rPr>
          <w:rFonts w:ascii="Times New Roman" w:hAnsi="Times New Roman"/>
          <w:i w:val="0"/>
          <w:sz w:val="22"/>
          <w:szCs w:val="22"/>
        </w:rPr>
        <w:t>M</w:t>
      </w:r>
      <w:r w:rsidRPr="00421BE5">
        <w:rPr>
          <w:rFonts w:ascii="Times New Roman" w:hAnsi="Times New Roman"/>
          <w:i w:val="0"/>
          <w:sz w:val="22"/>
          <w:szCs w:val="22"/>
        </w:rPr>
        <w:t xml:space="preserve">e </w:t>
      </w:r>
      <w:r w:rsidR="0000733B">
        <w:rPr>
          <w:rFonts w:ascii="Times New Roman" w:hAnsi="Times New Roman"/>
          <w:i w:val="0"/>
          <w:sz w:val="22"/>
          <w:szCs w:val="22"/>
        </w:rPr>
        <w:t>N</w:t>
      </w:r>
      <w:r w:rsidRPr="00421BE5">
        <w:rPr>
          <w:rFonts w:ascii="Times New Roman" w:hAnsi="Times New Roman"/>
          <w:i w:val="0"/>
          <w:sz w:val="22"/>
          <w:szCs w:val="22"/>
        </w:rPr>
        <w:t>ow?”:</w:t>
      </w:r>
      <w:r w:rsidRPr="00F92234">
        <w:t xml:space="preserve"> </w:t>
      </w:r>
      <w:r w:rsidRPr="00421BE5">
        <w:rPr>
          <w:rFonts w:ascii="Times New Roman" w:hAnsi="Times New Roman"/>
          <w:i w:val="0"/>
          <w:sz w:val="22"/>
          <w:szCs w:val="22"/>
        </w:rPr>
        <w:t xml:space="preserve">Experimental </w:t>
      </w:r>
      <w:r w:rsidR="0000733B">
        <w:rPr>
          <w:rFonts w:ascii="Times New Roman" w:hAnsi="Times New Roman"/>
          <w:i w:val="0"/>
          <w:sz w:val="22"/>
          <w:szCs w:val="22"/>
        </w:rPr>
        <w:t>E</w:t>
      </w:r>
      <w:r w:rsidRPr="00421BE5">
        <w:rPr>
          <w:rFonts w:ascii="Times New Roman" w:hAnsi="Times New Roman"/>
          <w:i w:val="0"/>
          <w:sz w:val="22"/>
          <w:szCs w:val="22"/>
        </w:rPr>
        <w:t xml:space="preserve">vidence on </w:t>
      </w:r>
      <w:r w:rsidR="0000733B">
        <w:rPr>
          <w:rFonts w:ascii="Times New Roman" w:hAnsi="Times New Roman"/>
          <w:i w:val="0"/>
          <w:sz w:val="22"/>
          <w:szCs w:val="22"/>
        </w:rPr>
        <w:t>I</w:t>
      </w:r>
      <w:r w:rsidRPr="00421BE5">
        <w:rPr>
          <w:rFonts w:ascii="Times New Roman" w:hAnsi="Times New Roman"/>
          <w:i w:val="0"/>
          <w:sz w:val="22"/>
          <w:szCs w:val="22"/>
        </w:rPr>
        <w:t xml:space="preserve">mproving </w:t>
      </w:r>
      <w:r w:rsidR="0000733B">
        <w:rPr>
          <w:rFonts w:ascii="Times New Roman" w:hAnsi="Times New Roman"/>
          <w:i w:val="0"/>
          <w:sz w:val="22"/>
          <w:szCs w:val="22"/>
        </w:rPr>
        <w:t>P</w:t>
      </w:r>
      <w:r w:rsidRPr="00421BE5">
        <w:rPr>
          <w:rFonts w:ascii="Times New Roman" w:hAnsi="Times New Roman"/>
          <w:i w:val="0"/>
          <w:sz w:val="22"/>
          <w:szCs w:val="22"/>
        </w:rPr>
        <w:t xml:space="preserve">ublic </w:t>
      </w:r>
      <w:r w:rsidR="0000733B">
        <w:rPr>
          <w:rFonts w:ascii="Times New Roman" w:hAnsi="Times New Roman"/>
          <w:i w:val="0"/>
          <w:sz w:val="22"/>
          <w:szCs w:val="22"/>
        </w:rPr>
        <w:t>S</w:t>
      </w:r>
      <w:r w:rsidRPr="00421BE5">
        <w:rPr>
          <w:rFonts w:ascii="Times New Roman" w:hAnsi="Times New Roman"/>
          <w:i w:val="0"/>
          <w:sz w:val="22"/>
          <w:szCs w:val="22"/>
        </w:rPr>
        <w:t xml:space="preserve">ervice </w:t>
      </w:r>
      <w:r w:rsidR="0000733B">
        <w:rPr>
          <w:rFonts w:ascii="Times New Roman" w:hAnsi="Times New Roman"/>
          <w:i w:val="0"/>
          <w:sz w:val="22"/>
          <w:szCs w:val="22"/>
        </w:rPr>
        <w:t>D</w:t>
      </w:r>
      <w:r w:rsidRPr="00421BE5">
        <w:rPr>
          <w:rFonts w:ascii="Times New Roman" w:hAnsi="Times New Roman"/>
          <w:i w:val="0"/>
          <w:sz w:val="22"/>
          <w:szCs w:val="22"/>
        </w:rPr>
        <w:t xml:space="preserve">elivery through </w:t>
      </w:r>
      <w:r w:rsidR="0000733B">
        <w:rPr>
          <w:rFonts w:ascii="Times New Roman" w:hAnsi="Times New Roman"/>
          <w:i w:val="0"/>
          <w:sz w:val="22"/>
          <w:szCs w:val="22"/>
        </w:rPr>
        <w:t>N</w:t>
      </w:r>
      <w:r w:rsidRPr="00421BE5">
        <w:rPr>
          <w:rFonts w:ascii="Times New Roman" w:hAnsi="Times New Roman"/>
          <w:i w:val="0"/>
          <w:sz w:val="22"/>
          <w:szCs w:val="22"/>
        </w:rPr>
        <w:t>on-</w:t>
      </w:r>
      <w:r w:rsidR="0000733B">
        <w:rPr>
          <w:rFonts w:ascii="Times New Roman" w:hAnsi="Times New Roman"/>
          <w:i w:val="0"/>
          <w:sz w:val="22"/>
          <w:szCs w:val="22"/>
        </w:rPr>
        <w:t>E</w:t>
      </w:r>
      <w:r w:rsidRPr="00421BE5">
        <w:rPr>
          <w:rFonts w:ascii="Times New Roman" w:hAnsi="Times New Roman"/>
          <w:i w:val="0"/>
          <w:sz w:val="22"/>
          <w:szCs w:val="22"/>
        </w:rPr>
        <w:t xml:space="preserve">lectoral </w:t>
      </w:r>
      <w:r w:rsidR="0000733B">
        <w:rPr>
          <w:rFonts w:ascii="Times New Roman" w:hAnsi="Times New Roman"/>
          <w:i w:val="0"/>
          <w:sz w:val="22"/>
          <w:szCs w:val="22"/>
        </w:rPr>
        <w:t>C</w:t>
      </w:r>
      <w:r w:rsidRPr="00421BE5">
        <w:rPr>
          <w:rFonts w:ascii="Times New Roman" w:hAnsi="Times New Roman"/>
          <w:i w:val="0"/>
          <w:sz w:val="22"/>
          <w:szCs w:val="22"/>
        </w:rPr>
        <w:t xml:space="preserve">itizen </w:t>
      </w:r>
      <w:r w:rsidR="0000733B">
        <w:rPr>
          <w:rFonts w:ascii="Times New Roman" w:hAnsi="Times New Roman"/>
          <w:i w:val="0"/>
          <w:sz w:val="22"/>
          <w:szCs w:val="22"/>
        </w:rPr>
        <w:t>P</w:t>
      </w:r>
      <w:r w:rsidRPr="00421BE5">
        <w:rPr>
          <w:rFonts w:ascii="Times New Roman" w:hAnsi="Times New Roman"/>
          <w:i w:val="0"/>
          <w:sz w:val="22"/>
          <w:szCs w:val="22"/>
        </w:rPr>
        <w:t>articipation</w:t>
      </w:r>
      <w:r>
        <w:rPr>
          <w:rFonts w:ascii="Times New Roman" w:hAnsi="Times New Roman"/>
          <w:i w:val="0"/>
          <w:sz w:val="22"/>
          <w:szCs w:val="22"/>
        </w:rPr>
        <w:t xml:space="preserve"> (with T. Simon, Princeton)</w:t>
      </w:r>
    </w:p>
    <w:p w:rsidR="00DA1947" w:rsidP="00FB7C83" w:rsidRDefault="00DA1947" w14:paraId="79BE79E1" w14:textId="77777777">
      <w:pPr>
        <w:pStyle w:val="Achievement"/>
        <w:rPr>
          <w:rFonts w:ascii="Times New Roman" w:hAnsi="Times New Roman"/>
          <w:b/>
          <w:i w:val="0"/>
          <w:sz w:val="22"/>
          <w:szCs w:val="22"/>
        </w:rPr>
      </w:pPr>
    </w:p>
    <w:p w:rsidRPr="00342388" w:rsidR="00335ED7" w:rsidP="00FB7C83" w:rsidRDefault="00335ED7" w14:paraId="72EB7454" w14:textId="77777777">
      <w:pPr>
        <w:pStyle w:val="Achievement"/>
        <w:rPr>
          <w:rFonts w:ascii="Times New Roman" w:hAnsi="Times New Roman"/>
          <w:b/>
          <w:i w:val="0"/>
          <w:sz w:val="22"/>
          <w:szCs w:val="22"/>
        </w:rPr>
      </w:pPr>
    </w:p>
    <w:p w:rsidRPr="00342388" w:rsidR="00151291" w:rsidRDefault="00151291" w14:paraId="4DDAB65F" w14:textId="77777777">
      <w:pPr>
        <w:pStyle w:val="Achievement"/>
        <w:rPr>
          <w:rFonts w:ascii="Times New Roman" w:hAnsi="Times New Roman"/>
          <w:b/>
          <w:i w:val="0"/>
          <w:sz w:val="22"/>
          <w:szCs w:val="22"/>
        </w:rPr>
      </w:pPr>
      <w:r w:rsidRPr="00342388">
        <w:rPr>
          <w:rFonts w:ascii="Times New Roman" w:hAnsi="Times New Roman"/>
          <w:b/>
          <w:i w:val="0"/>
          <w:sz w:val="22"/>
          <w:szCs w:val="22"/>
        </w:rPr>
        <w:t>TEACHING</w:t>
      </w:r>
    </w:p>
    <w:p w:rsidRPr="00342388" w:rsidR="00D523F2" w:rsidP="00303DBE" w:rsidRDefault="00151291" w14:paraId="5A933E17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>Harvard University, Kennedy School</w:t>
      </w:r>
      <w:r w:rsidRPr="00342388" w:rsidR="00D523F2">
        <w:rPr>
          <w:rFonts w:ascii="Times New Roman" w:hAnsi="Times New Roman"/>
          <w:i w:val="0"/>
          <w:sz w:val="22"/>
          <w:szCs w:val="22"/>
        </w:rPr>
        <w:tab/>
      </w:r>
      <w:r w:rsidRPr="00342388" w:rsidR="00D523F2">
        <w:rPr>
          <w:rFonts w:ascii="Times New Roman" w:hAnsi="Times New Roman"/>
          <w:i w:val="0"/>
          <w:sz w:val="22"/>
          <w:szCs w:val="22"/>
        </w:rPr>
        <w:tab/>
      </w:r>
      <w:r w:rsidRPr="00342388" w:rsidR="00D523F2">
        <w:rPr>
          <w:rFonts w:ascii="Times New Roman" w:hAnsi="Times New Roman"/>
          <w:i w:val="0"/>
          <w:sz w:val="22"/>
          <w:szCs w:val="22"/>
        </w:rPr>
        <w:tab/>
      </w:r>
      <w:r w:rsidRPr="00342388" w:rsidR="00D523F2">
        <w:rPr>
          <w:rFonts w:ascii="Times New Roman" w:hAnsi="Times New Roman"/>
          <w:i w:val="0"/>
          <w:sz w:val="22"/>
          <w:szCs w:val="22"/>
        </w:rPr>
        <w:tab/>
      </w:r>
      <w:r w:rsidRPr="00342388" w:rsidR="00D523F2">
        <w:rPr>
          <w:rFonts w:ascii="Times New Roman" w:hAnsi="Times New Roman"/>
          <w:i w:val="0"/>
          <w:sz w:val="22"/>
          <w:szCs w:val="22"/>
        </w:rPr>
        <w:tab/>
      </w:r>
      <w:r w:rsidRPr="00342388" w:rsidR="00D523F2">
        <w:rPr>
          <w:rFonts w:ascii="Times New Roman" w:hAnsi="Times New Roman"/>
          <w:i w:val="0"/>
          <w:sz w:val="22"/>
          <w:szCs w:val="22"/>
        </w:rPr>
        <w:tab/>
      </w:r>
      <w:r w:rsidRPr="00342388" w:rsidR="00D523F2">
        <w:rPr>
          <w:rFonts w:ascii="Times New Roman" w:hAnsi="Times New Roman"/>
          <w:i w:val="0"/>
          <w:sz w:val="22"/>
          <w:szCs w:val="22"/>
        </w:rPr>
        <w:tab/>
      </w:r>
      <w:r w:rsidRPr="00342388" w:rsidR="00D523F2">
        <w:rPr>
          <w:rFonts w:ascii="Times New Roman" w:hAnsi="Times New Roman"/>
          <w:i w:val="0"/>
          <w:sz w:val="22"/>
          <w:szCs w:val="22"/>
        </w:rPr>
        <w:tab/>
      </w:r>
      <w:r w:rsidRPr="00342388" w:rsidR="00D523F2">
        <w:rPr>
          <w:rFonts w:ascii="Times New Roman" w:hAnsi="Times New Roman"/>
          <w:i w:val="0"/>
          <w:sz w:val="22"/>
          <w:szCs w:val="22"/>
        </w:rPr>
        <w:t>Cambridge, MA</w:t>
      </w:r>
    </w:p>
    <w:p w:rsidRPr="00342388" w:rsidR="00D523F2" w:rsidP="00303DBE" w:rsidRDefault="00D523F2" w14:paraId="5DC1E18E" w14:textId="62894A2E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 xml:space="preserve">Economic Development: Using Analytical Frameworks </w:t>
      </w:r>
      <w:r w:rsidRPr="00342388" w:rsidR="00014E30">
        <w:rPr>
          <w:rFonts w:ascii="Times New Roman" w:hAnsi="Times New Roman"/>
          <w:i w:val="0"/>
          <w:sz w:val="22"/>
          <w:szCs w:val="22"/>
        </w:rPr>
        <w:t xml:space="preserve">for Smart Policy </w:t>
      </w:r>
      <w:r w:rsidRPr="00342388">
        <w:rPr>
          <w:rFonts w:ascii="Times New Roman" w:hAnsi="Times New Roman"/>
          <w:i w:val="0"/>
          <w:sz w:val="22"/>
          <w:szCs w:val="22"/>
        </w:rPr>
        <w:t>Design (Graduate): Spring 2013</w:t>
      </w:r>
      <w:r w:rsidRPr="00342388" w:rsidR="00F34679">
        <w:rPr>
          <w:rFonts w:ascii="Times New Roman" w:hAnsi="Times New Roman"/>
          <w:i w:val="0"/>
          <w:sz w:val="22"/>
          <w:szCs w:val="22"/>
        </w:rPr>
        <w:t>-</w:t>
      </w:r>
      <w:r w:rsidRPr="00066B40" w:rsidR="00463C60">
        <w:rPr>
          <w:rFonts w:ascii="Times New Roman" w:hAnsi="Times New Roman"/>
          <w:i w:val="0"/>
          <w:sz w:val="22"/>
          <w:szCs w:val="22"/>
        </w:rPr>
        <w:t>2020</w:t>
      </w:r>
    </w:p>
    <w:p w:rsidRPr="00342388" w:rsidR="00B12E92" w:rsidRDefault="00D523F2" w14:paraId="71F6DF52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>Economic Development: Theory Evidence and Policy (Graduate): 2012</w:t>
      </w:r>
      <w:r w:rsidRPr="00342388" w:rsidR="00EE6DD5">
        <w:rPr>
          <w:rFonts w:ascii="Times New Roman" w:hAnsi="Times New Roman"/>
          <w:i w:val="0"/>
          <w:sz w:val="22"/>
          <w:szCs w:val="22"/>
        </w:rPr>
        <w:t>-201</w:t>
      </w:r>
      <w:r w:rsidRPr="00342388" w:rsidR="0030478D">
        <w:rPr>
          <w:rFonts w:ascii="Times New Roman" w:hAnsi="Times New Roman"/>
          <w:i w:val="0"/>
          <w:sz w:val="22"/>
          <w:szCs w:val="22"/>
        </w:rPr>
        <w:t>5</w:t>
      </w:r>
      <w:r w:rsidRPr="00342388" w:rsidR="00151291">
        <w:rPr>
          <w:rFonts w:ascii="Times New Roman" w:hAnsi="Times New Roman"/>
          <w:sz w:val="22"/>
          <w:szCs w:val="22"/>
        </w:rPr>
        <w:tab/>
      </w:r>
      <w:r w:rsidRPr="00342388" w:rsidR="00151291">
        <w:rPr>
          <w:rFonts w:ascii="Times New Roman" w:hAnsi="Times New Roman"/>
          <w:i w:val="0"/>
          <w:sz w:val="22"/>
          <w:szCs w:val="22"/>
        </w:rPr>
        <w:tab/>
      </w:r>
      <w:r w:rsidRPr="00342388" w:rsidR="00151291">
        <w:rPr>
          <w:rFonts w:ascii="Times New Roman" w:hAnsi="Times New Roman"/>
          <w:i w:val="0"/>
          <w:sz w:val="22"/>
          <w:szCs w:val="22"/>
        </w:rPr>
        <w:tab/>
      </w:r>
    </w:p>
    <w:p w:rsidRPr="00342388" w:rsidR="00216E00" w:rsidP="004A2B32" w:rsidRDefault="00151291" w14:paraId="26E24BB8" w14:textId="77777777">
      <w:pPr>
        <w:pStyle w:val="Achievement"/>
        <w:ind w:left="360" w:hanging="1440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>Advanced Microeconomic Policy Analysis (Graduate): Spring 2002</w:t>
      </w:r>
      <w:r w:rsidR="004A2B32">
        <w:rPr>
          <w:rFonts w:ascii="Times New Roman" w:hAnsi="Times New Roman"/>
          <w:i w:val="0"/>
          <w:sz w:val="22"/>
          <w:szCs w:val="22"/>
        </w:rPr>
        <w:t>-</w:t>
      </w:r>
      <w:r w:rsidRPr="00342388">
        <w:rPr>
          <w:rFonts w:ascii="Times New Roman" w:hAnsi="Times New Roman"/>
          <w:i w:val="0"/>
          <w:sz w:val="22"/>
          <w:szCs w:val="22"/>
        </w:rPr>
        <w:t>2004, 2006</w:t>
      </w:r>
      <w:r w:rsidR="004A2B32">
        <w:rPr>
          <w:rFonts w:ascii="Times New Roman" w:hAnsi="Times New Roman"/>
          <w:i w:val="0"/>
          <w:sz w:val="22"/>
          <w:szCs w:val="22"/>
        </w:rPr>
        <w:t>-</w:t>
      </w:r>
      <w:r w:rsidR="00F208E3">
        <w:rPr>
          <w:rFonts w:ascii="Times New Roman" w:hAnsi="Times New Roman"/>
          <w:i w:val="0"/>
          <w:sz w:val="22"/>
          <w:szCs w:val="22"/>
        </w:rPr>
        <w:t>200</w:t>
      </w:r>
      <w:r w:rsidR="004A2B32">
        <w:rPr>
          <w:rFonts w:ascii="Times New Roman" w:hAnsi="Times New Roman"/>
          <w:i w:val="0"/>
          <w:sz w:val="22"/>
          <w:szCs w:val="22"/>
        </w:rPr>
        <w:t>7, 2009-</w:t>
      </w:r>
      <w:r w:rsidR="00F208E3">
        <w:rPr>
          <w:rFonts w:ascii="Times New Roman" w:hAnsi="Times New Roman"/>
          <w:i w:val="0"/>
          <w:sz w:val="22"/>
          <w:szCs w:val="22"/>
        </w:rPr>
        <w:t>20</w:t>
      </w:r>
      <w:r w:rsidR="004A2B32">
        <w:rPr>
          <w:rFonts w:ascii="Times New Roman" w:hAnsi="Times New Roman"/>
          <w:i w:val="0"/>
          <w:sz w:val="22"/>
          <w:szCs w:val="22"/>
        </w:rPr>
        <w:t>12, 2017</w:t>
      </w:r>
    </w:p>
    <w:p w:rsidRPr="00342388" w:rsidR="00216E00" w:rsidP="00303DBE" w:rsidRDefault="00151291" w14:paraId="527FA04B" w14:textId="77777777">
      <w:pPr>
        <w:pStyle w:val="Achievement"/>
        <w:ind w:left="360" w:hanging="1440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>New Approaches to Industrial Policy in Developing Countries (Graduate): Spring 2004, 2006</w:t>
      </w:r>
    </w:p>
    <w:p w:rsidRPr="00342388" w:rsidR="00216E00" w:rsidP="00303DBE" w:rsidRDefault="00216E00" w14:paraId="05353DE8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</w:p>
    <w:p w:rsidRPr="00342388" w:rsidR="00216E00" w:rsidP="000C6014" w:rsidRDefault="00151291" w14:paraId="6694ACE5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lastRenderedPageBreak/>
        <w:t>Harvard University, Kennedy School Executive Education Program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 xml:space="preserve">      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>Cambridge, MA</w:t>
      </w:r>
    </w:p>
    <w:p w:rsidRPr="00342388" w:rsidR="00216E00" w:rsidP="00F208E3" w:rsidRDefault="00151291" w14:paraId="70B9AF32" w14:textId="77777777">
      <w:pPr>
        <w:pStyle w:val="Achievement"/>
        <w:ind w:left="360" w:hanging="1440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>Financial Issues in Emerging Economies, Program Evaluation: 2005</w:t>
      </w:r>
      <w:r w:rsidR="00F208E3">
        <w:rPr>
          <w:rFonts w:ascii="Times New Roman" w:hAnsi="Times New Roman"/>
          <w:i w:val="0"/>
          <w:sz w:val="22"/>
          <w:szCs w:val="22"/>
        </w:rPr>
        <w:t>-</w:t>
      </w:r>
      <w:r w:rsidRPr="00342388">
        <w:rPr>
          <w:rFonts w:ascii="Times New Roman" w:hAnsi="Times New Roman"/>
          <w:i w:val="0"/>
          <w:sz w:val="22"/>
          <w:szCs w:val="22"/>
        </w:rPr>
        <w:t>2008</w:t>
      </w:r>
    </w:p>
    <w:p w:rsidRPr="00342388" w:rsidR="00F34679" w:rsidP="000C6014" w:rsidRDefault="00F34679" w14:paraId="1E83017C" w14:textId="77777777">
      <w:pPr>
        <w:pStyle w:val="Achievement"/>
        <w:ind w:left="360" w:hanging="1440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>Rethinking Financial Inclusion</w:t>
      </w:r>
      <w:r w:rsidRPr="00342388" w:rsidR="00014E30">
        <w:rPr>
          <w:rFonts w:ascii="Times New Roman" w:hAnsi="Times New Roman"/>
          <w:i w:val="0"/>
          <w:sz w:val="22"/>
          <w:szCs w:val="22"/>
        </w:rPr>
        <w:t>: Smart Design for Policy and Practice</w:t>
      </w:r>
      <w:r w:rsidR="00611094">
        <w:rPr>
          <w:rFonts w:ascii="Times New Roman" w:hAnsi="Times New Roman"/>
          <w:i w:val="0"/>
          <w:sz w:val="22"/>
          <w:szCs w:val="22"/>
        </w:rPr>
        <w:t xml:space="preserve"> (Co-chair): 2013-2018</w:t>
      </w:r>
      <w:r w:rsidRPr="00342388">
        <w:rPr>
          <w:rFonts w:ascii="Times New Roman" w:hAnsi="Times New Roman"/>
          <w:i w:val="0"/>
          <w:sz w:val="22"/>
          <w:szCs w:val="22"/>
        </w:rPr>
        <w:t xml:space="preserve"> </w:t>
      </w:r>
    </w:p>
    <w:p w:rsidRPr="00342388" w:rsidR="00216E00" w:rsidP="000C6014" w:rsidRDefault="00151291" w14:paraId="22DCB050" w14:textId="77777777">
      <w:pPr>
        <w:pStyle w:val="Achievement"/>
        <w:ind w:left="360" w:hanging="1440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 xml:space="preserve"> </w:t>
      </w:r>
    </w:p>
    <w:p w:rsidRPr="00342388" w:rsidR="00216E00" w:rsidP="00303DBE" w:rsidRDefault="00151291" w14:paraId="0764C4BB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>Harvard University, Economics Department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 xml:space="preserve">      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>Cambridge, MA</w:t>
      </w:r>
    </w:p>
    <w:p w:rsidRPr="00342388" w:rsidR="00216E00" w:rsidP="00303DBE" w:rsidRDefault="00151291" w14:paraId="3FDC0157" w14:textId="77777777">
      <w:pPr>
        <w:pStyle w:val="Achievement"/>
        <w:ind w:left="360" w:hanging="1440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>Principles of Economics (Undergraduate): Spring-Fall 1997, 1998</w:t>
      </w:r>
    </w:p>
    <w:p w:rsidRPr="00342388" w:rsidR="00216E00" w:rsidP="00303DBE" w:rsidRDefault="00151291" w14:paraId="762C446A" w14:textId="77777777">
      <w:pPr>
        <w:pStyle w:val="Achievement"/>
        <w:rPr>
          <w:rFonts w:ascii="Times New Roman" w:hAnsi="Times New Roman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 xml:space="preserve">Received </w:t>
      </w:r>
      <w:r w:rsidRPr="00342388">
        <w:rPr>
          <w:rFonts w:ascii="Times New Roman" w:hAnsi="Times New Roman"/>
          <w:sz w:val="22"/>
          <w:szCs w:val="22"/>
        </w:rPr>
        <w:t>Derek Bok Certificate of Distinction</w:t>
      </w:r>
      <w:r w:rsidRPr="00342388">
        <w:rPr>
          <w:rFonts w:ascii="Times New Roman" w:hAnsi="Times New Roman"/>
          <w:i w:val="0"/>
          <w:sz w:val="22"/>
          <w:szCs w:val="22"/>
        </w:rPr>
        <w:t xml:space="preserve"> </w:t>
      </w:r>
      <w:r w:rsidRPr="00342388">
        <w:rPr>
          <w:rFonts w:ascii="Times New Roman" w:hAnsi="Times New Roman"/>
          <w:sz w:val="22"/>
          <w:szCs w:val="22"/>
        </w:rPr>
        <w:t>in Teaching</w:t>
      </w:r>
      <w:r w:rsidRPr="00342388">
        <w:rPr>
          <w:rFonts w:ascii="Times New Roman" w:hAnsi="Times New Roman"/>
          <w:i w:val="0"/>
          <w:sz w:val="22"/>
          <w:szCs w:val="22"/>
        </w:rPr>
        <w:t xml:space="preserve"> all four semesters, and </w:t>
      </w:r>
      <w:r w:rsidRPr="00342388">
        <w:rPr>
          <w:rFonts w:ascii="Times New Roman" w:hAnsi="Times New Roman"/>
          <w:sz w:val="22"/>
          <w:szCs w:val="22"/>
        </w:rPr>
        <w:t xml:space="preserve">Allyn Young Prize for Outstanding </w:t>
      </w:r>
    </w:p>
    <w:p w:rsidRPr="00342388" w:rsidR="00216E00" w:rsidP="00303DBE" w:rsidRDefault="00151291" w14:paraId="1B49803C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sz w:val="22"/>
          <w:szCs w:val="22"/>
        </w:rPr>
        <w:t>Teaching</w:t>
      </w:r>
      <w:r w:rsidRPr="00342388">
        <w:rPr>
          <w:rFonts w:ascii="Times New Roman" w:hAnsi="Times New Roman"/>
          <w:i w:val="0"/>
          <w:sz w:val="22"/>
          <w:szCs w:val="22"/>
        </w:rPr>
        <w:t>. Cours</w:t>
      </w:r>
      <w:bookmarkStart w:name="_Hlt499003870" w:id="1"/>
      <w:r w:rsidRPr="00342388">
        <w:rPr>
          <w:rFonts w:ascii="Times New Roman" w:hAnsi="Times New Roman"/>
          <w:i w:val="0"/>
          <w:sz w:val="22"/>
          <w:szCs w:val="22"/>
        </w:rPr>
        <w:t>e Group Leader, 1998 and 2000.</w:t>
      </w:r>
      <w:bookmarkEnd w:id="1"/>
    </w:p>
    <w:p w:rsidRPr="00342388" w:rsidR="00B57AA6" w:rsidP="00B57AA6" w:rsidRDefault="00B57AA6" w14:paraId="6DC93CA9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</w:p>
    <w:p w:rsidRPr="00342388" w:rsidR="00B57AA6" w:rsidP="00B57AA6" w:rsidRDefault="00B57AA6" w14:paraId="5C290871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</w:p>
    <w:p w:rsidRPr="00342388" w:rsidR="00B57AA6" w:rsidP="00B57AA6" w:rsidRDefault="00151291" w14:paraId="2D35CA5E" w14:textId="77777777">
      <w:pPr>
        <w:pStyle w:val="Achievement"/>
        <w:rPr>
          <w:rFonts w:ascii="Times New Roman" w:hAnsi="Times New Roman"/>
          <w:b/>
          <w:i w:val="0"/>
          <w:sz w:val="22"/>
          <w:szCs w:val="22"/>
        </w:rPr>
      </w:pPr>
      <w:r w:rsidRPr="00342388">
        <w:rPr>
          <w:rFonts w:ascii="Times New Roman" w:hAnsi="Times New Roman"/>
          <w:b/>
          <w:i w:val="0"/>
          <w:sz w:val="22"/>
          <w:szCs w:val="22"/>
        </w:rPr>
        <w:t>GRANTS AND FELLOWSHIPS</w:t>
      </w:r>
    </w:p>
    <w:p w:rsidR="007C146E" w:rsidP="007E682C" w:rsidRDefault="007C146E" w14:paraId="370F9A6F" w14:textId="67734CB9">
      <w:pPr>
        <w:pStyle w:val="Achievement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JPAL CVI, Co-PI, Safe Cities: Improving the Citizen-Police Interface, $129k</w:t>
      </w:r>
    </w:p>
    <w:p w:rsidR="00D05E1E" w:rsidP="007E682C" w:rsidRDefault="00D05E1E" w14:paraId="4D5354BC" w14:textId="2D55E8A3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1E0740">
        <w:rPr>
          <w:rFonts w:ascii="Times New Roman" w:hAnsi="Times New Roman"/>
          <w:i w:val="0"/>
          <w:sz w:val="22"/>
          <w:szCs w:val="22"/>
        </w:rPr>
        <w:t xml:space="preserve">IGC </w:t>
      </w:r>
      <w:r w:rsidRPr="001E0740" w:rsidR="00FA5D32">
        <w:rPr>
          <w:rFonts w:ascii="Times New Roman" w:hAnsi="Times New Roman"/>
          <w:i w:val="0"/>
          <w:sz w:val="22"/>
          <w:szCs w:val="22"/>
        </w:rPr>
        <w:t>$48k</w:t>
      </w:r>
      <w:r w:rsidRPr="001E0740">
        <w:rPr>
          <w:rFonts w:ascii="Times New Roman" w:hAnsi="Times New Roman"/>
          <w:i w:val="0"/>
          <w:sz w:val="22"/>
          <w:szCs w:val="22"/>
        </w:rPr>
        <w:t xml:space="preserve"> grant for Safe Cities</w:t>
      </w:r>
    </w:p>
    <w:p w:rsidRPr="007060B6" w:rsidR="00055FA4" w:rsidP="007E682C" w:rsidRDefault="00055FA4" w14:paraId="03A14088" w14:textId="7D1F5BBF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JPAL-GI, Co-PI, Mobilizing Local Leaders to Rebuild the Social Compact, $149k</w:t>
      </w:r>
    </w:p>
    <w:p w:rsidRPr="007060B6" w:rsidR="00055FA4" w:rsidP="007E682C" w:rsidRDefault="00055FA4" w14:paraId="5C3566B7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3ie, Co-PI, Rebuilding the Social Compact: Urban Service Delivery and Property Taxes in Pakistan, $409k</w:t>
      </w:r>
    </w:p>
    <w:p w:rsidRPr="007060B6" w:rsidR="00055FA4" w:rsidP="007E682C" w:rsidRDefault="00055FA4" w14:paraId="07B254FF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International Growth Centre, Co-PI, Rebuilding the Social Compact: Urban Service Delivery and Pro</w:t>
      </w:r>
      <w:r w:rsidRPr="007060B6" w:rsidR="00F161F7">
        <w:rPr>
          <w:rFonts w:ascii="Times New Roman" w:hAnsi="Times New Roman"/>
          <w:i w:val="0"/>
          <w:sz w:val="22"/>
          <w:szCs w:val="22"/>
        </w:rPr>
        <w:t>perty Taxes in Pakistan</w:t>
      </w:r>
      <w:r w:rsidRPr="007060B6">
        <w:rPr>
          <w:rFonts w:ascii="Times New Roman" w:hAnsi="Times New Roman"/>
          <w:i w:val="0"/>
          <w:sz w:val="22"/>
          <w:szCs w:val="22"/>
        </w:rPr>
        <w:t>, $214k</w:t>
      </w:r>
    </w:p>
    <w:p w:rsidRPr="007060B6" w:rsidR="00C242FF" w:rsidP="007E682C" w:rsidRDefault="00C242FF" w14:paraId="5F737E4C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DFID</w:t>
      </w:r>
      <w:r w:rsidRPr="007060B6" w:rsidR="00342388">
        <w:rPr>
          <w:rFonts w:ascii="Times New Roman" w:hAnsi="Times New Roman"/>
          <w:i w:val="0"/>
          <w:sz w:val="22"/>
          <w:szCs w:val="22"/>
        </w:rPr>
        <w:t>,</w:t>
      </w:r>
      <w:r w:rsidRPr="007060B6">
        <w:rPr>
          <w:rFonts w:ascii="Times New Roman" w:hAnsi="Times New Roman"/>
          <w:i w:val="0"/>
          <w:sz w:val="22"/>
          <w:szCs w:val="22"/>
        </w:rPr>
        <w:t xml:space="preserve"> </w:t>
      </w:r>
      <w:r w:rsidRPr="007060B6">
        <w:rPr>
          <w:rFonts w:ascii="Times New Roman" w:hAnsi="Times New Roman"/>
          <w:i w:val="0"/>
          <w:sz w:val="22"/>
          <w:szCs w:val="22"/>
        </w:rPr>
        <w:softHyphen/>
      </w:r>
      <w:r w:rsidRPr="007060B6" w:rsidR="007E682C">
        <w:rPr>
          <w:rFonts w:ascii="Times New Roman" w:hAnsi="Times New Roman"/>
          <w:i w:val="0"/>
          <w:sz w:val="22"/>
          <w:szCs w:val="22"/>
        </w:rPr>
        <w:t xml:space="preserve">Research Informing Systems of Education, Co-PI, Catalyzing the Education Ecosystem: Alleviating Constraints to High-Quality Growth &amp; Innovation, $6M+ </w:t>
      </w:r>
    </w:p>
    <w:p w:rsidRPr="007060B6" w:rsidR="00F01FA7" w:rsidP="00656A33" w:rsidRDefault="00F01FA7" w14:paraId="6CC10445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 xml:space="preserve">National Science Foundation, Co-PI, </w:t>
      </w:r>
      <w:r w:rsidRPr="007060B6" w:rsidR="007319F2">
        <w:rPr>
          <w:rFonts w:ascii="Times New Roman" w:hAnsi="Times New Roman"/>
          <w:i w:val="0"/>
          <w:sz w:val="22"/>
          <w:szCs w:val="22"/>
        </w:rPr>
        <w:t>Increasing Tax Compliance: Experimental Evidence from Pakistan, $398</w:t>
      </w:r>
      <w:r w:rsidRPr="007060B6">
        <w:rPr>
          <w:rFonts w:ascii="Times New Roman" w:hAnsi="Times New Roman"/>
          <w:i w:val="0"/>
          <w:sz w:val="22"/>
          <w:szCs w:val="22"/>
        </w:rPr>
        <w:t>K+</w:t>
      </w:r>
    </w:p>
    <w:p w:rsidRPr="007060B6" w:rsidR="00F01FA7" w:rsidP="00C242FF" w:rsidRDefault="00F01FA7" w14:paraId="43CDC307" w14:textId="36AA3F55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 xml:space="preserve">Centre for Economic Policy Research (CEPR) and </w:t>
      </w:r>
      <w:r w:rsidRPr="007060B6" w:rsidR="00C242FF">
        <w:rPr>
          <w:rFonts w:ascii="Times New Roman" w:hAnsi="Times New Roman"/>
          <w:i w:val="0"/>
          <w:sz w:val="22"/>
          <w:szCs w:val="22"/>
        </w:rPr>
        <w:t xml:space="preserve">DFID </w:t>
      </w:r>
      <w:r w:rsidRPr="007060B6" w:rsidR="00C242FF">
        <w:rPr>
          <w:rFonts w:ascii="Times New Roman" w:hAnsi="Times New Roman"/>
          <w:i w:val="0"/>
          <w:sz w:val="22"/>
          <w:szCs w:val="22"/>
        </w:rPr>
        <w:softHyphen/>
        <w:t xml:space="preserve">– </w:t>
      </w:r>
      <w:r w:rsidRPr="007060B6">
        <w:rPr>
          <w:rFonts w:ascii="Times New Roman" w:hAnsi="Times New Roman"/>
          <w:i w:val="0"/>
          <w:sz w:val="22"/>
          <w:szCs w:val="22"/>
        </w:rPr>
        <w:t>Private Enterprise Development in Low-Income Countries</w:t>
      </w:r>
      <w:r w:rsidRPr="007060B6" w:rsidR="00055FA4">
        <w:rPr>
          <w:rFonts w:ascii="Times New Roman" w:hAnsi="Times New Roman"/>
          <w:i w:val="0"/>
          <w:sz w:val="22"/>
          <w:szCs w:val="22"/>
        </w:rPr>
        <w:t xml:space="preserve"> (PEDL)</w:t>
      </w:r>
      <w:r w:rsidRPr="007060B6" w:rsidR="00C242FF">
        <w:rPr>
          <w:rFonts w:ascii="Times New Roman" w:hAnsi="Times New Roman"/>
          <w:i w:val="0"/>
          <w:sz w:val="22"/>
          <w:szCs w:val="22"/>
        </w:rPr>
        <w:t xml:space="preserve">, Co-PI, Facilitating Innovative Growth of </w:t>
      </w:r>
      <w:r w:rsidRPr="007060B6" w:rsidR="00463C60">
        <w:rPr>
          <w:rFonts w:ascii="Times New Roman" w:hAnsi="Times New Roman"/>
          <w:i w:val="0"/>
          <w:sz w:val="22"/>
          <w:szCs w:val="22"/>
        </w:rPr>
        <w:t>Low</w:t>
      </w:r>
      <w:r w:rsidR="00463C60">
        <w:rPr>
          <w:rFonts w:ascii="Times New Roman" w:hAnsi="Times New Roman"/>
          <w:i w:val="0"/>
          <w:sz w:val="22"/>
          <w:szCs w:val="22"/>
        </w:rPr>
        <w:t>-</w:t>
      </w:r>
      <w:r w:rsidRPr="007060B6" w:rsidR="00C242FF">
        <w:rPr>
          <w:rFonts w:ascii="Times New Roman" w:hAnsi="Times New Roman"/>
          <w:i w:val="0"/>
          <w:sz w:val="22"/>
          <w:szCs w:val="22"/>
        </w:rPr>
        <w:t>Cost Private Schools: Experimental Evidence from Pakistan, $441K</w:t>
      </w:r>
    </w:p>
    <w:p w:rsidRPr="007060B6" w:rsidR="00F01FA7" w:rsidP="00C242FF" w:rsidRDefault="00F01FA7" w14:paraId="47BFB60A" w14:textId="3C4C6710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Economic and Social Research Council</w:t>
      </w:r>
      <w:r w:rsidRPr="007060B6" w:rsidR="00055FA4">
        <w:rPr>
          <w:rFonts w:ascii="Times New Roman" w:hAnsi="Times New Roman"/>
          <w:i w:val="0"/>
          <w:sz w:val="22"/>
          <w:szCs w:val="22"/>
        </w:rPr>
        <w:t xml:space="preserve"> (ESRC)</w:t>
      </w:r>
      <w:r w:rsidRPr="007060B6">
        <w:rPr>
          <w:rFonts w:ascii="Times New Roman" w:hAnsi="Times New Roman"/>
          <w:i w:val="0"/>
          <w:sz w:val="22"/>
          <w:szCs w:val="22"/>
        </w:rPr>
        <w:t xml:space="preserve">, Co-PI, </w:t>
      </w:r>
      <w:r w:rsidRPr="007060B6" w:rsidR="00C242FF">
        <w:rPr>
          <w:rFonts w:ascii="Times New Roman" w:hAnsi="Times New Roman"/>
          <w:i w:val="0"/>
          <w:sz w:val="22"/>
          <w:szCs w:val="22"/>
        </w:rPr>
        <w:t xml:space="preserve">Facilitating Innovative Growth of </w:t>
      </w:r>
      <w:r w:rsidRPr="007060B6" w:rsidR="00463C60">
        <w:rPr>
          <w:rFonts w:ascii="Times New Roman" w:hAnsi="Times New Roman"/>
          <w:i w:val="0"/>
          <w:sz w:val="22"/>
          <w:szCs w:val="22"/>
        </w:rPr>
        <w:t>Low</w:t>
      </w:r>
      <w:r w:rsidR="00463C60">
        <w:rPr>
          <w:rFonts w:ascii="Times New Roman" w:hAnsi="Times New Roman"/>
          <w:i w:val="0"/>
          <w:sz w:val="22"/>
          <w:szCs w:val="22"/>
        </w:rPr>
        <w:t>-</w:t>
      </w:r>
      <w:r w:rsidRPr="007060B6" w:rsidR="00C242FF">
        <w:rPr>
          <w:rFonts w:ascii="Times New Roman" w:hAnsi="Times New Roman"/>
          <w:i w:val="0"/>
          <w:sz w:val="22"/>
          <w:szCs w:val="22"/>
        </w:rPr>
        <w:t xml:space="preserve">Cost Private Schools: Experimental Evidence from Pakistan, </w:t>
      </w:r>
      <w:r w:rsidRPr="007060B6">
        <w:rPr>
          <w:rFonts w:ascii="Times New Roman" w:hAnsi="Times New Roman"/>
          <w:i w:val="0"/>
          <w:sz w:val="22"/>
          <w:szCs w:val="22"/>
        </w:rPr>
        <w:t>$650K</w:t>
      </w:r>
    </w:p>
    <w:p w:rsidRPr="007060B6" w:rsidR="003A51B1" w:rsidP="00656A33" w:rsidRDefault="004205BF" w14:paraId="20B776F3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DFID</w:t>
      </w:r>
      <w:r w:rsidRPr="007060B6" w:rsidR="003A51B1">
        <w:rPr>
          <w:rFonts w:ascii="Times New Roman" w:hAnsi="Times New Roman"/>
          <w:i w:val="0"/>
          <w:sz w:val="22"/>
          <w:szCs w:val="22"/>
        </w:rPr>
        <w:t>, Co-Lead, Building Capacity to Use Research Evidence, $4.5M+</w:t>
      </w:r>
    </w:p>
    <w:p w:rsidRPr="007060B6" w:rsidR="003A51B1" w:rsidP="00656A33" w:rsidRDefault="003A51B1" w14:paraId="395B0F89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Human Resources Development Fund, Ministry of Labor of the Kingdom of Saudi Arabia, Co-Lead, Policy Research Engagement, $</w:t>
      </w:r>
      <w:r w:rsidRPr="007060B6" w:rsidR="002C076B">
        <w:rPr>
          <w:rFonts w:ascii="Times New Roman" w:hAnsi="Times New Roman"/>
          <w:i w:val="0"/>
          <w:sz w:val="22"/>
          <w:szCs w:val="22"/>
        </w:rPr>
        <w:t>15M+</w:t>
      </w:r>
    </w:p>
    <w:p w:rsidRPr="007060B6" w:rsidR="00656A33" w:rsidP="00656A33" w:rsidRDefault="00656A33" w14:paraId="756FCAA4" w14:textId="166618AF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 xml:space="preserve">International Development Research Center, </w:t>
      </w:r>
      <w:r w:rsidRPr="007060B6" w:rsidR="00055FA4">
        <w:rPr>
          <w:rFonts w:ascii="Times New Roman" w:hAnsi="Times New Roman"/>
          <w:i w:val="0"/>
          <w:sz w:val="22"/>
          <w:szCs w:val="22"/>
        </w:rPr>
        <w:t>Growth and Economic Opportunities for Women (</w:t>
      </w:r>
      <w:proofErr w:type="spellStart"/>
      <w:r w:rsidRPr="007060B6" w:rsidR="00055FA4">
        <w:rPr>
          <w:rFonts w:ascii="Times New Roman" w:hAnsi="Times New Roman"/>
          <w:i w:val="0"/>
          <w:sz w:val="22"/>
          <w:szCs w:val="22"/>
        </w:rPr>
        <w:t>GrOW</w:t>
      </w:r>
      <w:proofErr w:type="spellEnd"/>
      <w:r w:rsidRPr="007060B6" w:rsidR="00066B40">
        <w:rPr>
          <w:rFonts w:ascii="Times New Roman" w:hAnsi="Times New Roman"/>
          <w:i w:val="0"/>
          <w:sz w:val="22"/>
          <w:szCs w:val="22"/>
        </w:rPr>
        <w:t>), Co</w:t>
      </w:r>
      <w:r w:rsidRPr="007060B6">
        <w:rPr>
          <w:rFonts w:ascii="Times New Roman" w:hAnsi="Times New Roman"/>
          <w:i w:val="0"/>
          <w:sz w:val="22"/>
          <w:szCs w:val="22"/>
        </w:rPr>
        <w:t xml:space="preserve">-PI, Punjab Economic Opportunity </w:t>
      </w:r>
      <w:proofErr w:type="spellStart"/>
      <w:r w:rsidRPr="007060B6">
        <w:rPr>
          <w:rFonts w:ascii="Times New Roman" w:hAnsi="Times New Roman"/>
          <w:i w:val="0"/>
          <w:sz w:val="22"/>
          <w:szCs w:val="22"/>
        </w:rPr>
        <w:t>Programme</w:t>
      </w:r>
      <w:proofErr w:type="spellEnd"/>
      <w:r w:rsidRPr="007060B6">
        <w:rPr>
          <w:rFonts w:ascii="Times New Roman" w:hAnsi="Times New Roman"/>
          <w:i w:val="0"/>
          <w:sz w:val="22"/>
          <w:szCs w:val="22"/>
        </w:rPr>
        <w:t>: Evaluation Markets for Skill Acquisition and Employment, $8</w:t>
      </w:r>
      <w:r w:rsidRPr="007060B6" w:rsidR="003A51B1">
        <w:rPr>
          <w:rFonts w:ascii="Times New Roman" w:hAnsi="Times New Roman"/>
          <w:i w:val="0"/>
          <w:sz w:val="22"/>
          <w:szCs w:val="22"/>
        </w:rPr>
        <w:t>25</w:t>
      </w:r>
      <w:r w:rsidRPr="007060B6">
        <w:rPr>
          <w:rFonts w:ascii="Times New Roman" w:hAnsi="Times New Roman"/>
          <w:i w:val="0"/>
          <w:sz w:val="22"/>
          <w:szCs w:val="22"/>
        </w:rPr>
        <w:t xml:space="preserve">K+ </w:t>
      </w:r>
    </w:p>
    <w:p w:rsidRPr="007060B6" w:rsidR="00656A33" w:rsidP="00656A33" w:rsidRDefault="003A51B1" w14:paraId="5CBDE78B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J-PAL</w:t>
      </w:r>
      <w:r w:rsidRPr="007060B6" w:rsidR="00656A33">
        <w:rPr>
          <w:rFonts w:ascii="Times New Roman" w:hAnsi="Times New Roman"/>
          <w:i w:val="0"/>
          <w:sz w:val="22"/>
          <w:szCs w:val="22"/>
        </w:rPr>
        <w:t>, Co-PI, Trust in State</w:t>
      </w:r>
      <w:r w:rsidRPr="007060B6">
        <w:rPr>
          <w:rFonts w:ascii="Times New Roman" w:hAnsi="Times New Roman"/>
          <w:i w:val="0"/>
          <w:sz w:val="22"/>
          <w:szCs w:val="22"/>
        </w:rPr>
        <w:t xml:space="preserve"> Authority</w:t>
      </w:r>
      <w:r w:rsidRPr="007060B6" w:rsidR="00656A33">
        <w:rPr>
          <w:rFonts w:ascii="Times New Roman" w:hAnsi="Times New Roman"/>
          <w:i w:val="0"/>
          <w:sz w:val="22"/>
          <w:szCs w:val="22"/>
        </w:rPr>
        <w:t xml:space="preserve"> and Non-State </w:t>
      </w:r>
      <w:r w:rsidRPr="007060B6">
        <w:rPr>
          <w:rFonts w:ascii="Times New Roman" w:hAnsi="Times New Roman"/>
          <w:i w:val="0"/>
          <w:sz w:val="22"/>
          <w:szCs w:val="22"/>
        </w:rPr>
        <w:t>Actors</w:t>
      </w:r>
      <w:r w:rsidRPr="007060B6" w:rsidR="00656A33">
        <w:rPr>
          <w:rFonts w:ascii="Times New Roman" w:hAnsi="Times New Roman"/>
          <w:i w:val="0"/>
          <w:sz w:val="22"/>
          <w:szCs w:val="22"/>
        </w:rPr>
        <w:t xml:space="preserve">, </w:t>
      </w:r>
      <w:r w:rsidRPr="007060B6">
        <w:rPr>
          <w:rFonts w:ascii="Times New Roman" w:hAnsi="Times New Roman"/>
          <w:i w:val="0"/>
          <w:sz w:val="22"/>
          <w:szCs w:val="22"/>
        </w:rPr>
        <w:t xml:space="preserve">$50K (pilot) </w:t>
      </w:r>
      <w:r w:rsidRPr="007060B6" w:rsidR="00656A33">
        <w:rPr>
          <w:rFonts w:ascii="Times New Roman" w:hAnsi="Times New Roman"/>
          <w:i w:val="0"/>
          <w:sz w:val="22"/>
          <w:szCs w:val="22"/>
        </w:rPr>
        <w:t xml:space="preserve">$348K+ </w:t>
      </w:r>
      <w:r w:rsidRPr="007060B6">
        <w:rPr>
          <w:rFonts w:ascii="Times New Roman" w:hAnsi="Times New Roman"/>
          <w:i w:val="0"/>
          <w:sz w:val="22"/>
          <w:szCs w:val="22"/>
        </w:rPr>
        <w:t>(full)</w:t>
      </w:r>
    </w:p>
    <w:p w:rsidRPr="007060B6" w:rsidR="004205BF" w:rsidP="00656A33" w:rsidRDefault="004205BF" w14:paraId="7C68A3F9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World Bank Strategic Impact Evaluation Fund, Understanding Education Markets: Experimental and Observational Evidence from Pakistan, $851K+</w:t>
      </w:r>
    </w:p>
    <w:p w:rsidRPr="007060B6" w:rsidR="00656A33" w:rsidP="00656A33" w:rsidRDefault="00656A33" w14:paraId="5567778C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 xml:space="preserve">International Growth Center, Co-PI, Tournaments for Postings: Using Transfers and Postings as an Incentive for Property Tax Inspectors in Pakistan, </w:t>
      </w:r>
      <w:r w:rsidRPr="007060B6" w:rsidR="003A51B1">
        <w:rPr>
          <w:rFonts w:ascii="Times New Roman" w:hAnsi="Times New Roman"/>
          <w:i w:val="0"/>
          <w:sz w:val="22"/>
          <w:szCs w:val="22"/>
        </w:rPr>
        <w:t>$187K+</w:t>
      </w:r>
    </w:p>
    <w:p w:rsidRPr="007060B6" w:rsidR="00151291" w:rsidRDefault="00151291" w14:paraId="7D622BDE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National Science Foundation, Co-PI, Understanding Education Markets: Experimental and Observational Evidence from Pakistan, $400K+</w:t>
      </w:r>
    </w:p>
    <w:p w:rsidRPr="007060B6" w:rsidR="00A56BF0" w:rsidRDefault="00151291" w14:paraId="3A39E713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National Science Foundation, Co-PI, Property Tax Experiment: Testing the Role of Wages, Incentives and Audit, $475K</w:t>
      </w:r>
    </w:p>
    <w:p w:rsidRPr="007060B6" w:rsidR="00B12E92" w:rsidRDefault="00151291" w14:paraId="5A628E74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John Templeton Foundation, Investing in the Education Market: Strengthening Private Schools for the Rural Poor, $516K+</w:t>
      </w:r>
    </w:p>
    <w:p w:rsidRPr="007060B6" w:rsidR="00A56BF0" w:rsidRDefault="00151291" w14:paraId="11FFEE15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USAID, Entrepreneurial Finance Lab Research Initiative, $438K</w:t>
      </w:r>
    </w:p>
    <w:p w:rsidRPr="007060B6" w:rsidR="00A56BF0" w:rsidRDefault="00151291" w14:paraId="225D4B5C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 xml:space="preserve">DFID-IZA, Punjab Economic Opportunity </w:t>
      </w:r>
      <w:proofErr w:type="spellStart"/>
      <w:r w:rsidRPr="007060B6">
        <w:rPr>
          <w:rFonts w:ascii="Times New Roman" w:hAnsi="Times New Roman"/>
          <w:i w:val="0"/>
          <w:sz w:val="22"/>
          <w:szCs w:val="22"/>
        </w:rPr>
        <w:t>Programme</w:t>
      </w:r>
      <w:proofErr w:type="spellEnd"/>
      <w:r w:rsidRPr="007060B6">
        <w:rPr>
          <w:rFonts w:ascii="Times New Roman" w:hAnsi="Times New Roman"/>
          <w:i w:val="0"/>
          <w:sz w:val="22"/>
          <w:szCs w:val="22"/>
        </w:rPr>
        <w:t>: Evaluating Markets for Skill Acquisition and Employment</w:t>
      </w:r>
      <w:r w:rsidRPr="007060B6" w:rsidR="00C816D3">
        <w:rPr>
          <w:rFonts w:ascii="Times New Roman" w:hAnsi="Times New Roman"/>
          <w:i w:val="0"/>
          <w:sz w:val="22"/>
          <w:szCs w:val="22"/>
        </w:rPr>
        <w:t>,</w:t>
      </w:r>
      <w:r w:rsidRPr="007060B6">
        <w:rPr>
          <w:rFonts w:ascii="Times New Roman" w:hAnsi="Times New Roman"/>
          <w:i w:val="0"/>
          <w:sz w:val="22"/>
          <w:szCs w:val="22"/>
        </w:rPr>
        <w:t xml:space="preserve"> $606K+</w:t>
      </w:r>
    </w:p>
    <w:p w:rsidRPr="007060B6" w:rsidR="00C816D3" w:rsidRDefault="00151291" w14:paraId="7020D6F2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International Initiative for Impact Evaluation (3ie), Property Tax Experiment in Punjab, Pakistan, $508K</w:t>
      </w:r>
    </w:p>
    <w:p w:rsidRPr="007060B6" w:rsidR="00C816D3" w:rsidRDefault="00151291" w14:paraId="36E2E98A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Aman Foundation, Investing in the Education Market: Strengthening Private Schools for the Rural Poor, $250K</w:t>
      </w:r>
    </w:p>
    <w:p w:rsidRPr="007060B6" w:rsidR="00C816D3" w:rsidRDefault="00151291" w14:paraId="3A263511" w14:textId="5A1A99B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National Science Foundation, Partnership-</w:t>
      </w:r>
      <w:r w:rsidR="00463C60">
        <w:rPr>
          <w:rFonts w:ascii="Times New Roman" w:hAnsi="Times New Roman"/>
          <w:i w:val="0"/>
          <w:sz w:val="22"/>
          <w:szCs w:val="22"/>
        </w:rPr>
        <w:t>B</w:t>
      </w:r>
      <w:r w:rsidRPr="007060B6" w:rsidR="00463C60">
        <w:rPr>
          <w:rFonts w:ascii="Times New Roman" w:hAnsi="Times New Roman"/>
          <w:i w:val="0"/>
          <w:sz w:val="22"/>
          <w:szCs w:val="22"/>
        </w:rPr>
        <w:t xml:space="preserve">uilding </w:t>
      </w:r>
      <w:r w:rsidRPr="007060B6">
        <w:rPr>
          <w:rFonts w:ascii="Times New Roman" w:hAnsi="Times New Roman"/>
          <w:i w:val="0"/>
          <w:sz w:val="22"/>
          <w:szCs w:val="22"/>
        </w:rPr>
        <w:t>and Pilot Research for an Evaluation on Strengthening Private Schools for the Rural Poor in Pakistan, $100K</w:t>
      </w:r>
    </w:p>
    <w:p w:rsidRPr="007060B6" w:rsidR="00151291" w:rsidRDefault="00151291" w14:paraId="66CE9029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Carnegie Scholar, 2009-2011, $100K</w:t>
      </w:r>
    </w:p>
    <w:p w:rsidRPr="007060B6" w:rsidR="00151291" w:rsidRDefault="00151291" w14:paraId="1D7D5D92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Awarded Fellowship by the Carnegie Corporation to pursue research on how religious institutions impact beliefs.</w:t>
      </w:r>
    </w:p>
    <w:p w:rsidRPr="007060B6" w:rsidR="00151291" w:rsidRDefault="00151291" w14:paraId="6D7B7A5C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 xml:space="preserve">Principal Investigator, </w:t>
      </w:r>
      <w:r w:rsidRPr="007060B6">
        <w:rPr>
          <w:rFonts w:ascii="Times New Roman" w:hAnsi="Times New Roman"/>
          <w:bCs/>
          <w:i w:val="0"/>
          <w:iCs/>
          <w:sz w:val="22"/>
          <w:szCs w:val="22"/>
        </w:rPr>
        <w:t>Entrepreneurial Finance Lab</w:t>
      </w:r>
      <w:r w:rsidRPr="007060B6">
        <w:rPr>
          <w:rFonts w:ascii="Times New Roman" w:hAnsi="Times New Roman"/>
          <w:i w:val="0"/>
          <w:sz w:val="22"/>
          <w:szCs w:val="22"/>
        </w:rPr>
        <w:t>, 2007- present</w:t>
      </w:r>
    </w:p>
    <w:p w:rsidRPr="007060B6" w:rsidR="00151291" w:rsidP="00151291" w:rsidRDefault="00151291" w14:paraId="351210D6" w14:textId="77777777">
      <w:pPr>
        <w:pStyle w:val="Achievement"/>
        <w:rPr>
          <w:rFonts w:ascii="Times New Roman" w:hAnsi="Times New Roman"/>
          <w:i w:val="0"/>
          <w:sz w:val="22"/>
          <w:szCs w:val="22"/>
          <w:u w:val="single"/>
        </w:rPr>
      </w:pPr>
      <w:r w:rsidRPr="007060B6">
        <w:rPr>
          <w:rFonts w:ascii="Times New Roman" w:hAnsi="Times New Roman"/>
          <w:i w:val="0"/>
          <w:sz w:val="22"/>
          <w:szCs w:val="22"/>
        </w:rPr>
        <w:t>Center for International Development, Harvard’s Kennedy School of Government.</w:t>
      </w:r>
    </w:p>
    <w:p w:rsidRPr="007060B6" w:rsidR="00151291" w:rsidP="00151291" w:rsidRDefault="00151291" w14:paraId="111CAD7F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 xml:space="preserve">Multi-year project with initial focus to develop and test affordable and </w:t>
      </w:r>
      <w:proofErr w:type="spellStart"/>
      <w:r w:rsidRPr="007060B6">
        <w:rPr>
          <w:rFonts w:ascii="Times New Roman" w:hAnsi="Times New Roman"/>
          <w:i w:val="0"/>
          <w:sz w:val="22"/>
          <w:szCs w:val="22"/>
        </w:rPr>
        <w:t>scaleable</w:t>
      </w:r>
      <w:proofErr w:type="spellEnd"/>
      <w:r w:rsidRPr="007060B6">
        <w:rPr>
          <w:rFonts w:ascii="Times New Roman" w:hAnsi="Times New Roman"/>
          <w:i w:val="0"/>
          <w:sz w:val="22"/>
          <w:szCs w:val="22"/>
        </w:rPr>
        <w:t xml:space="preserve"> sc</w:t>
      </w:r>
      <w:r w:rsidRPr="007060B6" w:rsidR="00342388">
        <w:rPr>
          <w:rFonts w:ascii="Times New Roman" w:hAnsi="Times New Roman"/>
          <w:i w:val="0"/>
          <w:sz w:val="22"/>
          <w:szCs w:val="22"/>
        </w:rPr>
        <w:t xml:space="preserve">reening technologies to provide </w:t>
      </w:r>
      <w:r w:rsidRPr="007060B6">
        <w:rPr>
          <w:rFonts w:ascii="Times New Roman" w:hAnsi="Times New Roman"/>
          <w:i w:val="0"/>
          <w:sz w:val="22"/>
          <w:szCs w:val="22"/>
        </w:rPr>
        <w:t xml:space="preserve">financing to the ‘missing middle’ firms. Website: </w:t>
      </w:r>
      <w:hyperlink w:history="1" r:id="rId10">
        <w:r w:rsidRPr="007060B6" w:rsidR="006A5E59">
          <w:rPr>
            <w:rStyle w:val="Hyperlink"/>
            <w:rFonts w:ascii="Times New Roman" w:hAnsi="Times New Roman"/>
            <w:i w:val="0"/>
            <w:sz w:val="22"/>
            <w:szCs w:val="22"/>
          </w:rPr>
          <w:t>www.cid.harvard.edu/efl</w:t>
        </w:r>
      </w:hyperlink>
    </w:p>
    <w:p w:rsidRPr="007060B6" w:rsidR="00151291" w:rsidRDefault="00151291" w14:paraId="1438AD1E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lastRenderedPageBreak/>
        <w:t xml:space="preserve">Initial phase funded by Google Foundation; </w:t>
      </w:r>
      <w:proofErr w:type="spellStart"/>
      <w:r w:rsidRPr="007060B6">
        <w:rPr>
          <w:rFonts w:ascii="Times New Roman" w:hAnsi="Times New Roman"/>
          <w:i w:val="0"/>
          <w:sz w:val="22"/>
          <w:szCs w:val="22"/>
        </w:rPr>
        <w:t>SNV.Netherlands</w:t>
      </w:r>
      <w:proofErr w:type="spellEnd"/>
      <w:r w:rsidRPr="007060B6">
        <w:rPr>
          <w:rFonts w:ascii="Times New Roman" w:hAnsi="Times New Roman"/>
          <w:i w:val="0"/>
          <w:sz w:val="22"/>
          <w:szCs w:val="22"/>
        </w:rPr>
        <w:t xml:space="preserve"> Development Organization, </w:t>
      </w:r>
      <w:r w:rsidRPr="007060B6">
        <w:rPr>
          <w:rFonts w:ascii="Times New Roman" w:hAnsi="Times New Roman"/>
          <w:i w:val="0"/>
          <w:iCs/>
          <w:sz w:val="22"/>
          <w:szCs w:val="22"/>
        </w:rPr>
        <w:t>$900K+</w:t>
      </w:r>
    </w:p>
    <w:p w:rsidRPr="007060B6" w:rsidR="00151291" w:rsidRDefault="00151291" w14:paraId="5D56126A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 xml:space="preserve">Dubai Initiative Research Fellowship, 2007-8, </w:t>
      </w:r>
      <w:r w:rsidRPr="007060B6">
        <w:rPr>
          <w:rFonts w:ascii="Times New Roman" w:hAnsi="Times New Roman"/>
          <w:i w:val="0"/>
          <w:iCs/>
          <w:sz w:val="22"/>
          <w:szCs w:val="22"/>
        </w:rPr>
        <w:t>$100K</w:t>
      </w:r>
    </w:p>
    <w:p w:rsidRPr="007060B6" w:rsidR="00151291" w:rsidRDefault="00151291" w14:paraId="4A0D6764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 xml:space="preserve">Micro-Development Initiative, Dubai Initiative Grant, 2007-8, </w:t>
      </w:r>
      <w:r w:rsidRPr="007060B6">
        <w:rPr>
          <w:rFonts w:ascii="Times New Roman" w:hAnsi="Times New Roman"/>
          <w:i w:val="0"/>
          <w:iCs/>
          <w:sz w:val="22"/>
          <w:szCs w:val="22"/>
        </w:rPr>
        <w:t>$100K+</w:t>
      </w:r>
    </w:p>
    <w:p w:rsidRPr="007060B6" w:rsidR="00151291" w:rsidRDefault="00151291" w14:paraId="7F443CF8" w14:textId="77777777">
      <w:pPr>
        <w:pStyle w:val="Achievement"/>
        <w:ind w:left="360" w:hanging="1440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 xml:space="preserve">Spiritual Capital Program Grant, </w:t>
      </w:r>
      <w:proofErr w:type="spellStart"/>
      <w:r w:rsidRPr="007060B6">
        <w:rPr>
          <w:rFonts w:ascii="Times New Roman" w:hAnsi="Times New Roman"/>
          <w:i w:val="0"/>
          <w:sz w:val="22"/>
          <w:szCs w:val="22"/>
        </w:rPr>
        <w:t>Metanexus</w:t>
      </w:r>
      <w:proofErr w:type="spellEnd"/>
      <w:r w:rsidRPr="007060B6">
        <w:rPr>
          <w:rFonts w:ascii="Times New Roman" w:hAnsi="Times New Roman"/>
          <w:i w:val="0"/>
          <w:sz w:val="22"/>
          <w:szCs w:val="22"/>
        </w:rPr>
        <w:t xml:space="preserve"> Foundation, 2005, </w:t>
      </w:r>
      <w:r w:rsidRPr="007060B6">
        <w:rPr>
          <w:rFonts w:ascii="Times New Roman" w:hAnsi="Times New Roman"/>
          <w:i w:val="0"/>
          <w:iCs/>
          <w:sz w:val="22"/>
          <w:szCs w:val="22"/>
        </w:rPr>
        <w:t>$150K</w:t>
      </w:r>
    </w:p>
    <w:p w:rsidRPr="007060B6" w:rsidR="00151291" w:rsidRDefault="00151291" w14:paraId="77E3E788" w14:textId="77777777">
      <w:pPr>
        <w:pStyle w:val="Achievement"/>
        <w:ind w:left="360" w:hanging="1440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 xml:space="preserve">Learning and Educational Achievement in Punjab, Research Grant, World Bank, 2002-5, </w:t>
      </w:r>
      <w:r w:rsidRPr="007060B6">
        <w:rPr>
          <w:rFonts w:ascii="Times New Roman" w:hAnsi="Times New Roman"/>
          <w:i w:val="0"/>
          <w:iCs/>
          <w:sz w:val="22"/>
          <w:szCs w:val="22"/>
        </w:rPr>
        <w:t>$600K+</w:t>
      </w:r>
    </w:p>
    <w:p w:rsidRPr="007060B6" w:rsidR="00151291" w:rsidP="00342388" w:rsidRDefault="00151291" w14:paraId="7D364CE8" w14:textId="416C65D8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Multi-year panel exercise tracking the entire educational marketplace – children, parents, teachers and schools – over</w:t>
      </w:r>
      <w:r w:rsidRPr="007060B6" w:rsidR="00342388">
        <w:rPr>
          <w:rFonts w:ascii="Times New Roman" w:hAnsi="Times New Roman"/>
          <w:i w:val="0"/>
          <w:sz w:val="22"/>
          <w:szCs w:val="22"/>
        </w:rPr>
        <w:t xml:space="preserve"> </w:t>
      </w:r>
      <w:r w:rsidRPr="007060B6">
        <w:rPr>
          <w:rFonts w:ascii="Times New Roman" w:hAnsi="Times New Roman"/>
          <w:i w:val="0"/>
          <w:sz w:val="22"/>
          <w:szCs w:val="22"/>
        </w:rPr>
        <w:t xml:space="preserve">four years in 100 plus villages. </w:t>
      </w:r>
      <w:hyperlink w:history="1" r:id="rId11">
        <w:r w:rsidRPr="00421BE5" w:rsidR="00454F73">
          <w:rPr>
            <w:rStyle w:val="Hyperlink"/>
            <w:rFonts w:ascii="Times New Roman" w:hAnsi="Times New Roman"/>
            <w:i w:val="0"/>
            <w:sz w:val="22"/>
          </w:rPr>
          <w:t>https://epod.cid.harvard.edu/initiative/leaps-program</w:t>
        </w:r>
      </w:hyperlink>
    </w:p>
    <w:p w:rsidRPr="007060B6" w:rsidR="00151291" w:rsidRDefault="00151291" w14:paraId="27314DE7" w14:textId="77777777">
      <w:pPr>
        <w:pStyle w:val="Achievement"/>
        <w:ind w:left="360" w:hanging="1440"/>
        <w:rPr>
          <w:rFonts w:ascii="Times New Roman" w:hAnsi="Times New Roman"/>
          <w:i w:val="0"/>
          <w:sz w:val="22"/>
          <w:szCs w:val="22"/>
          <w:u w:val="single"/>
        </w:rPr>
      </w:pPr>
    </w:p>
    <w:p w:rsidRPr="007060B6" w:rsidR="00151291" w:rsidRDefault="00151291" w14:paraId="298666DE" w14:textId="77777777">
      <w:pPr>
        <w:pStyle w:val="Achievement"/>
        <w:ind w:left="360" w:hanging="1440"/>
        <w:rPr>
          <w:rFonts w:ascii="Times New Roman" w:hAnsi="Times New Roman"/>
          <w:i w:val="0"/>
          <w:sz w:val="22"/>
          <w:szCs w:val="22"/>
          <w:u w:val="single"/>
        </w:rPr>
      </w:pPr>
      <w:r w:rsidRPr="007060B6">
        <w:rPr>
          <w:rFonts w:ascii="Times New Roman" w:hAnsi="Times New Roman"/>
          <w:i w:val="0"/>
          <w:sz w:val="22"/>
          <w:szCs w:val="22"/>
          <w:u w:val="single"/>
        </w:rPr>
        <w:t>Harvard University Grants:</w:t>
      </w:r>
    </w:p>
    <w:p w:rsidR="00DA1947" w:rsidP="00DA1947" w:rsidRDefault="00DA1947" w14:paraId="55960702" w14:textId="6DE40FC1">
      <w:pPr>
        <w:pStyle w:val="Achievement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South Asia Institute,</w:t>
      </w:r>
      <w:r w:rsidR="00F92234">
        <w:rPr>
          <w:rFonts w:ascii="Times New Roman" w:hAnsi="Times New Roman"/>
          <w:i w:val="0"/>
          <w:sz w:val="22"/>
          <w:szCs w:val="22"/>
        </w:rPr>
        <w:t xml:space="preserve"> “Can you hear me now?”</w:t>
      </w:r>
      <w:r>
        <w:rPr>
          <w:rFonts w:ascii="Times New Roman" w:hAnsi="Times New Roman"/>
          <w:i w:val="0"/>
          <w:sz w:val="22"/>
          <w:szCs w:val="22"/>
        </w:rPr>
        <w:t xml:space="preserve"> $18k</w:t>
      </w:r>
    </w:p>
    <w:p w:rsidR="000D1680" w:rsidP="00DA1947" w:rsidRDefault="000D1680" w14:paraId="613D5CD7" w14:textId="301854C8">
      <w:pPr>
        <w:pStyle w:val="Achievement"/>
        <w:rPr>
          <w:rFonts w:ascii="Times New Roman" w:hAnsi="Times New Roman"/>
          <w:i w:val="0"/>
          <w:sz w:val="22"/>
          <w:szCs w:val="22"/>
        </w:rPr>
      </w:pPr>
      <w:proofErr w:type="spellStart"/>
      <w:r>
        <w:rPr>
          <w:rFonts w:ascii="Times New Roman" w:hAnsi="Times New Roman"/>
          <w:i w:val="0"/>
          <w:sz w:val="22"/>
          <w:szCs w:val="22"/>
        </w:rPr>
        <w:t>Weatherhead</w:t>
      </w:r>
      <w:proofErr w:type="spellEnd"/>
      <w:r>
        <w:rPr>
          <w:rFonts w:ascii="Times New Roman" w:hAnsi="Times New Roman"/>
          <w:i w:val="0"/>
          <w:sz w:val="22"/>
          <w:szCs w:val="22"/>
        </w:rPr>
        <w:t>, Mobilizing Local Leaders to rebuild the Social Compact, $10k</w:t>
      </w:r>
    </w:p>
    <w:p w:rsidR="00DA1947" w:rsidP="00DA1947" w:rsidRDefault="00DA1947" w14:paraId="2D36D4EE" w14:textId="2B93865A">
      <w:pPr>
        <w:pStyle w:val="Achievement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MEI, Harvard </w:t>
      </w:r>
      <w:proofErr w:type="spellStart"/>
      <w:r>
        <w:rPr>
          <w:rFonts w:ascii="Times New Roman" w:hAnsi="Times New Roman"/>
          <w:i w:val="0"/>
          <w:sz w:val="22"/>
          <w:szCs w:val="22"/>
        </w:rPr>
        <w:t>Belfer</w:t>
      </w:r>
      <w:proofErr w:type="spellEnd"/>
      <w:r>
        <w:rPr>
          <w:rFonts w:ascii="Times New Roman" w:hAnsi="Times New Roman"/>
          <w:i w:val="0"/>
          <w:sz w:val="22"/>
          <w:szCs w:val="22"/>
        </w:rPr>
        <w:t xml:space="preserve"> Center, </w:t>
      </w:r>
      <w:r>
        <w:rPr>
          <w:rFonts w:ascii="Times New Roman" w:hAnsi="Times New Roman"/>
          <w:i w:val="0"/>
          <w:iCs/>
          <w:sz w:val="22"/>
          <w:szCs w:val="22"/>
        </w:rPr>
        <w:t>Engaging with Others: Building 21</w:t>
      </w:r>
      <w:r w:rsidRPr="00FD5BA9">
        <w:rPr>
          <w:rFonts w:ascii="Times New Roman" w:hAnsi="Times New Roman"/>
          <w:i w:val="0"/>
          <w:iCs/>
          <w:sz w:val="22"/>
          <w:szCs w:val="22"/>
          <w:vertAlign w:val="superscript"/>
        </w:rPr>
        <w:t>st</w:t>
      </w:r>
      <w:r>
        <w:rPr>
          <w:rFonts w:ascii="Times New Roman" w:hAnsi="Times New Roman"/>
          <w:i w:val="0"/>
          <w:iCs/>
          <w:sz w:val="22"/>
          <w:szCs w:val="22"/>
        </w:rPr>
        <w:t xml:space="preserve"> Century Skills and Values in the Saudi Labor Force, $187k</w:t>
      </w:r>
    </w:p>
    <w:p w:rsidRPr="007060B6" w:rsidR="00055FA4" w:rsidP="007319F2" w:rsidRDefault="00055FA4" w14:paraId="24252539" w14:textId="65773F32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Women and Public Policy Program, Enhancing the Impact of Training for Rural Women Through Market Linkages, $30K</w:t>
      </w:r>
    </w:p>
    <w:p w:rsidRPr="007060B6" w:rsidR="0014353F" w:rsidP="007319F2" w:rsidRDefault="007319F2" w14:paraId="4011B5A0" w14:textId="4987F791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Women and Public Policy Program, Faci</w:t>
      </w:r>
      <w:r w:rsidRPr="007060B6" w:rsidR="00342388">
        <w:rPr>
          <w:rFonts w:ascii="Times New Roman" w:hAnsi="Times New Roman"/>
          <w:i w:val="0"/>
          <w:sz w:val="22"/>
          <w:szCs w:val="22"/>
        </w:rPr>
        <w:t>litating</w:t>
      </w:r>
      <w:r w:rsidRPr="007060B6">
        <w:rPr>
          <w:rFonts w:ascii="Times New Roman" w:hAnsi="Times New Roman"/>
          <w:i w:val="0"/>
          <w:sz w:val="22"/>
          <w:szCs w:val="22"/>
        </w:rPr>
        <w:t xml:space="preserve"> Innovative Growth of Low</w:t>
      </w:r>
      <w:r w:rsidR="004B06E0">
        <w:rPr>
          <w:rFonts w:ascii="Times New Roman" w:hAnsi="Times New Roman"/>
          <w:i w:val="0"/>
          <w:sz w:val="22"/>
          <w:szCs w:val="22"/>
        </w:rPr>
        <w:t>-</w:t>
      </w:r>
      <w:r w:rsidRPr="007060B6">
        <w:rPr>
          <w:rFonts w:ascii="Times New Roman" w:hAnsi="Times New Roman"/>
          <w:i w:val="0"/>
          <w:sz w:val="22"/>
          <w:szCs w:val="22"/>
        </w:rPr>
        <w:t>Cost Private Schools: Experimental Evidence from Pakistan, $30K</w:t>
      </w:r>
    </w:p>
    <w:p w:rsidRPr="007060B6" w:rsidR="003A51B1" w:rsidP="007319F2" w:rsidRDefault="003A51B1" w14:paraId="0271A4A1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 xml:space="preserve">Women and Public Policy Program, Punjab Economic Opportunity </w:t>
      </w:r>
      <w:proofErr w:type="spellStart"/>
      <w:r w:rsidRPr="007060B6">
        <w:rPr>
          <w:rFonts w:ascii="Times New Roman" w:hAnsi="Times New Roman"/>
          <w:i w:val="0"/>
          <w:sz w:val="22"/>
          <w:szCs w:val="22"/>
        </w:rPr>
        <w:t>Programme</w:t>
      </w:r>
      <w:proofErr w:type="spellEnd"/>
      <w:r w:rsidRPr="007060B6">
        <w:rPr>
          <w:rFonts w:ascii="Times New Roman" w:hAnsi="Times New Roman"/>
          <w:i w:val="0"/>
          <w:sz w:val="22"/>
          <w:szCs w:val="22"/>
        </w:rPr>
        <w:t>: Evaluating Markets for Skill Acquisition and Employment, $30K</w:t>
      </w:r>
    </w:p>
    <w:p w:rsidRPr="007060B6" w:rsidR="00E25C63" w:rsidP="00E25C63" w:rsidRDefault="00E25C63" w14:paraId="5CC55E5F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Ash Center, Trust in State Authorities and Non State Actors, $25K</w:t>
      </w:r>
    </w:p>
    <w:p w:rsidRPr="007060B6" w:rsidR="003A51B1" w:rsidRDefault="003A51B1" w14:paraId="1AC250F6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proofErr w:type="spellStart"/>
      <w:r w:rsidRPr="007060B6">
        <w:rPr>
          <w:rFonts w:ascii="Times New Roman" w:hAnsi="Times New Roman"/>
          <w:i w:val="0"/>
          <w:sz w:val="22"/>
          <w:szCs w:val="22"/>
        </w:rPr>
        <w:t>Weatherhead</w:t>
      </w:r>
      <w:proofErr w:type="spellEnd"/>
      <w:r w:rsidRPr="007060B6">
        <w:rPr>
          <w:rFonts w:ascii="Times New Roman" w:hAnsi="Times New Roman"/>
          <w:i w:val="0"/>
          <w:sz w:val="22"/>
          <w:szCs w:val="22"/>
        </w:rPr>
        <w:t xml:space="preserve"> Center for International Affairs, Trust in State Authorities and Non State Actors, $25K</w:t>
      </w:r>
    </w:p>
    <w:p w:rsidRPr="007060B6" w:rsidR="003A51B1" w:rsidRDefault="003A51B1" w14:paraId="2BA8ADCF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South Asia Institute</w:t>
      </w:r>
      <w:r w:rsidRPr="007060B6" w:rsidR="004205BF">
        <w:rPr>
          <w:rFonts w:ascii="Times New Roman" w:hAnsi="Times New Roman"/>
          <w:i w:val="0"/>
          <w:sz w:val="22"/>
          <w:szCs w:val="22"/>
        </w:rPr>
        <w:t>, Trust in State Authorities and Non State Actors, $5K</w:t>
      </w:r>
    </w:p>
    <w:p w:rsidRPr="007060B6" w:rsidR="00630753" w:rsidRDefault="00E25C63" w14:paraId="012099C5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Women and Public Policy Program, Investing in the Education Market: Empowering Women as Students, Teachers and Entrepreneurs, $35K</w:t>
      </w:r>
    </w:p>
    <w:p w:rsidRPr="007060B6" w:rsidR="00151291" w:rsidRDefault="00151291" w14:paraId="5AB7DD8D" w14:textId="77777777">
      <w:pPr>
        <w:pStyle w:val="Achievement"/>
        <w:ind w:left="360" w:hanging="1440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 xml:space="preserve">The Middle East Initiative, 2010, </w:t>
      </w:r>
      <w:r w:rsidRPr="007060B6">
        <w:rPr>
          <w:rFonts w:ascii="Times New Roman" w:hAnsi="Times New Roman"/>
          <w:i w:val="0"/>
          <w:iCs/>
          <w:sz w:val="22"/>
          <w:szCs w:val="22"/>
        </w:rPr>
        <w:t>$50K</w:t>
      </w:r>
    </w:p>
    <w:p w:rsidRPr="007060B6" w:rsidR="00151291" w:rsidRDefault="00151291" w14:paraId="5ABB52E6" w14:textId="77777777">
      <w:pPr>
        <w:pStyle w:val="Achievement"/>
        <w:ind w:left="360" w:hanging="1440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 xml:space="preserve">The Milton Fund, 2006, </w:t>
      </w:r>
      <w:r w:rsidRPr="007060B6">
        <w:rPr>
          <w:rFonts w:ascii="Times New Roman" w:hAnsi="Times New Roman"/>
          <w:i w:val="0"/>
          <w:iCs/>
          <w:sz w:val="22"/>
          <w:szCs w:val="22"/>
        </w:rPr>
        <w:t>$35K</w:t>
      </w:r>
    </w:p>
    <w:p w:rsidRPr="007060B6" w:rsidR="00151291" w:rsidRDefault="00151291" w14:paraId="5F681D57" w14:textId="77777777">
      <w:pPr>
        <w:pStyle w:val="Achievement"/>
        <w:ind w:left="360" w:hanging="1440"/>
        <w:rPr>
          <w:rFonts w:ascii="Times New Roman" w:hAnsi="Times New Roman"/>
          <w:i w:val="0"/>
          <w:sz w:val="22"/>
          <w:szCs w:val="22"/>
        </w:rPr>
      </w:pPr>
      <w:proofErr w:type="spellStart"/>
      <w:r w:rsidRPr="007060B6">
        <w:rPr>
          <w:rFonts w:ascii="Times New Roman" w:hAnsi="Times New Roman"/>
          <w:i w:val="0"/>
          <w:sz w:val="22"/>
          <w:szCs w:val="22"/>
        </w:rPr>
        <w:t>Weatherhead</w:t>
      </w:r>
      <w:proofErr w:type="spellEnd"/>
      <w:r w:rsidRPr="007060B6">
        <w:rPr>
          <w:rFonts w:ascii="Times New Roman" w:hAnsi="Times New Roman"/>
          <w:i w:val="0"/>
          <w:sz w:val="22"/>
          <w:szCs w:val="22"/>
        </w:rPr>
        <w:t xml:space="preserve"> Center for International Affairs, 2004, </w:t>
      </w:r>
      <w:r w:rsidRPr="007060B6">
        <w:rPr>
          <w:rFonts w:ascii="Times New Roman" w:hAnsi="Times New Roman"/>
          <w:i w:val="0"/>
          <w:iCs/>
          <w:sz w:val="22"/>
          <w:szCs w:val="22"/>
        </w:rPr>
        <w:t>$20K</w:t>
      </w:r>
    </w:p>
    <w:p w:rsidRPr="007060B6" w:rsidR="00151291" w:rsidRDefault="00151291" w14:paraId="383A8000" w14:textId="77777777">
      <w:pPr>
        <w:pStyle w:val="Achievement"/>
        <w:ind w:left="360" w:hanging="1440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Dean’s Research Fund, 2001, 2002, 2003, 2004</w:t>
      </w:r>
    </w:p>
    <w:p w:rsidRPr="007060B6" w:rsidR="00151291" w:rsidRDefault="00151291" w14:paraId="374D6155" w14:textId="77777777">
      <w:pPr>
        <w:pStyle w:val="Achievement"/>
        <w:ind w:left="360" w:hanging="1440"/>
        <w:rPr>
          <w:rFonts w:ascii="Times New Roman" w:hAnsi="Times New Roman"/>
          <w:i w:val="0"/>
          <w:sz w:val="22"/>
          <w:szCs w:val="22"/>
        </w:rPr>
      </w:pPr>
      <w:r w:rsidRPr="007060B6">
        <w:rPr>
          <w:rFonts w:ascii="Times New Roman" w:hAnsi="Times New Roman"/>
          <w:i w:val="0"/>
          <w:sz w:val="22"/>
          <w:szCs w:val="22"/>
        </w:rPr>
        <w:t>South Asia Initiative, 2003, 2004, 2005, 2006</w:t>
      </w:r>
    </w:p>
    <w:p w:rsidRPr="00342388" w:rsidR="00151291" w:rsidRDefault="00151291" w14:paraId="2E9BD1D9" w14:textId="77777777">
      <w:pPr>
        <w:pStyle w:val="Achievement"/>
        <w:ind w:left="360" w:hanging="1440"/>
        <w:rPr>
          <w:rFonts w:ascii="Times New Roman" w:hAnsi="Times New Roman"/>
          <w:i w:val="0"/>
          <w:sz w:val="22"/>
          <w:szCs w:val="22"/>
          <w:u w:val="single"/>
        </w:rPr>
      </w:pPr>
    </w:p>
    <w:p w:rsidRPr="00342388" w:rsidR="00151291" w:rsidRDefault="00151291" w14:paraId="2ACE2EC0" w14:textId="77777777">
      <w:pPr>
        <w:pStyle w:val="Achievement"/>
        <w:ind w:left="360" w:hanging="1440"/>
        <w:rPr>
          <w:rFonts w:ascii="Times New Roman" w:hAnsi="Times New Roman"/>
          <w:i w:val="0"/>
          <w:sz w:val="22"/>
          <w:szCs w:val="22"/>
          <w:u w:val="single"/>
        </w:rPr>
      </w:pPr>
      <w:r w:rsidRPr="00342388">
        <w:rPr>
          <w:rFonts w:ascii="Times New Roman" w:hAnsi="Times New Roman"/>
          <w:i w:val="0"/>
          <w:sz w:val="22"/>
          <w:szCs w:val="22"/>
          <w:u w:val="single"/>
        </w:rPr>
        <w:t>Graduate Grants:</w:t>
      </w:r>
    </w:p>
    <w:p w:rsidRPr="00342388" w:rsidR="00151291" w:rsidRDefault="00151291" w14:paraId="42E44913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>MacArthur Foundation, Graduate Student Fellowship for the “Network on the Effects of Inequality on Economic Performance,” 2000</w:t>
      </w:r>
    </w:p>
    <w:p w:rsidRPr="00342388" w:rsidR="00151291" w:rsidRDefault="00151291" w14:paraId="4AD44920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>Harvard University Graduate Society Fellowship, 1999</w:t>
      </w:r>
    </w:p>
    <w:p w:rsidRPr="00342388" w:rsidR="00151291" w:rsidRDefault="00151291" w14:paraId="4D0627B1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>Social Science Research Council, International Predissertation Fellowship, 1998</w:t>
      </w:r>
    </w:p>
    <w:p w:rsidRPr="00342388" w:rsidR="00151291" w:rsidRDefault="00151291" w14:paraId="002D8DB1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>Santa Fe Computational Economics, 1998</w:t>
      </w:r>
    </w:p>
    <w:p w:rsidRPr="00342388" w:rsidR="00151291" w:rsidRDefault="00151291" w14:paraId="6EA1715A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</w:p>
    <w:p w:rsidRPr="00342388" w:rsidR="00151291" w:rsidRDefault="00151291" w14:paraId="4286706C" w14:textId="77777777">
      <w:pPr>
        <w:pStyle w:val="Achievement"/>
        <w:rPr>
          <w:rFonts w:ascii="Times New Roman" w:hAnsi="Times New Roman"/>
          <w:i w:val="0"/>
          <w:sz w:val="22"/>
          <w:szCs w:val="22"/>
          <w:u w:val="single"/>
        </w:rPr>
      </w:pPr>
      <w:r w:rsidRPr="00342388">
        <w:rPr>
          <w:rFonts w:ascii="Times New Roman" w:hAnsi="Times New Roman"/>
          <w:i w:val="0"/>
          <w:sz w:val="22"/>
          <w:szCs w:val="22"/>
          <w:u w:val="single"/>
        </w:rPr>
        <w:t>Co-Founder, RISEPAK</w:t>
      </w:r>
    </w:p>
    <w:p w:rsidRPr="00342388" w:rsidR="00151291" w:rsidRDefault="00151291" w14:paraId="3A93C8A9" w14:textId="77777777">
      <w:pPr>
        <w:pStyle w:val="Achievement"/>
        <w:ind w:firstLine="360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 xml:space="preserve">Earthquake relief web-portal – </w:t>
      </w:r>
      <w:hyperlink w:history="1" r:id="rId12">
        <w:r w:rsidRPr="00342388">
          <w:rPr>
            <w:rStyle w:val="Hyperlink"/>
            <w:rFonts w:ascii="Times New Roman" w:hAnsi="Times New Roman"/>
            <w:sz w:val="22"/>
            <w:szCs w:val="22"/>
          </w:rPr>
          <w:t>www.risepak.com</w:t>
        </w:r>
      </w:hyperlink>
    </w:p>
    <w:p w:rsidRPr="00342388" w:rsidR="00151291" w:rsidRDefault="00151291" w14:paraId="5285C4AC" w14:textId="77777777">
      <w:pPr>
        <w:pStyle w:val="Achievement"/>
        <w:ind w:firstLine="360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>Winner of the Stockholm Challenge Award 2006 in the Public Administration Category</w:t>
      </w:r>
    </w:p>
    <w:p w:rsidRPr="00342388" w:rsidR="00B57AA6" w:rsidP="00B57AA6" w:rsidRDefault="00B57AA6" w14:paraId="70D6ED0C" w14:textId="77777777">
      <w:pPr>
        <w:pStyle w:val="Achievement"/>
        <w:rPr>
          <w:rFonts w:ascii="Times New Roman" w:hAnsi="Times New Roman"/>
          <w:i w:val="0"/>
          <w:sz w:val="22"/>
          <w:szCs w:val="22"/>
        </w:rPr>
      </w:pPr>
    </w:p>
    <w:p w:rsidRPr="00342388" w:rsidR="00014E30" w:rsidP="007319F2" w:rsidRDefault="00014E30" w14:paraId="0050DB27" w14:textId="77777777">
      <w:pPr>
        <w:pStyle w:val="Achievement"/>
        <w:jc w:val="both"/>
        <w:rPr>
          <w:rFonts w:ascii="Times New Roman" w:hAnsi="Times New Roman"/>
          <w:i w:val="0"/>
          <w:sz w:val="22"/>
          <w:szCs w:val="22"/>
          <w:u w:val="single"/>
        </w:rPr>
      </w:pPr>
      <w:r w:rsidRPr="00342388">
        <w:rPr>
          <w:rFonts w:ascii="Times New Roman" w:hAnsi="Times New Roman"/>
          <w:i w:val="0"/>
          <w:sz w:val="22"/>
          <w:szCs w:val="22"/>
          <w:u w:val="single"/>
        </w:rPr>
        <w:t>Co-Founder, Entrepreneurial Finance Lab</w:t>
      </w:r>
      <w:r w:rsidRPr="00342388">
        <w:rPr>
          <w:rFonts w:ascii="Times New Roman" w:hAnsi="Times New Roman"/>
          <w:i w:val="0"/>
          <w:sz w:val="22"/>
          <w:szCs w:val="22"/>
        </w:rPr>
        <w:t xml:space="preserve"> - </w:t>
      </w:r>
      <w:hyperlink w:history="1" r:id="rId13">
        <w:r w:rsidRPr="00342388">
          <w:rPr>
            <w:rStyle w:val="Hyperlink"/>
            <w:rFonts w:ascii="Times New Roman" w:hAnsi="Times New Roman"/>
            <w:sz w:val="22"/>
            <w:szCs w:val="22"/>
          </w:rPr>
          <w:t>www.eflglobal.com</w:t>
        </w:r>
      </w:hyperlink>
    </w:p>
    <w:p w:rsidRPr="00342388" w:rsidR="00014E30" w:rsidP="00014E30" w:rsidRDefault="00C37506" w14:paraId="38F408F6" w14:textId="77777777">
      <w:pPr>
        <w:pStyle w:val="Achievement"/>
        <w:ind w:firstLine="360"/>
        <w:rPr>
          <w:rFonts w:ascii="Times New Roman" w:hAnsi="Times New Roman"/>
          <w:i w:val="0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 xml:space="preserve">Startup pioneering psychometric credit scoring to unleash SME/consumer financial potential in the emerging world  </w:t>
      </w:r>
    </w:p>
    <w:p w:rsidRPr="00342388" w:rsidR="00342388" w:rsidP="00411A68" w:rsidRDefault="00342388" w14:paraId="05089C24" w14:textId="77777777">
      <w:pPr>
        <w:pStyle w:val="Achievement"/>
        <w:rPr>
          <w:rFonts w:ascii="Times New Roman" w:hAnsi="Times New Roman"/>
          <w:b/>
          <w:i w:val="0"/>
          <w:sz w:val="22"/>
          <w:szCs w:val="22"/>
        </w:rPr>
      </w:pPr>
    </w:p>
    <w:p w:rsidRPr="00342388" w:rsidR="00411A68" w:rsidP="00411A68" w:rsidRDefault="00151291" w14:paraId="365AB99E" w14:textId="77777777">
      <w:pPr>
        <w:pStyle w:val="Achievement"/>
        <w:rPr>
          <w:rFonts w:ascii="Times New Roman" w:hAnsi="Times New Roman"/>
          <w:b/>
          <w:i w:val="0"/>
          <w:sz w:val="22"/>
          <w:szCs w:val="22"/>
        </w:rPr>
      </w:pPr>
      <w:r w:rsidRPr="00342388">
        <w:rPr>
          <w:rFonts w:ascii="Times New Roman" w:hAnsi="Times New Roman"/>
          <w:b/>
          <w:i w:val="0"/>
          <w:sz w:val="22"/>
          <w:szCs w:val="22"/>
        </w:rPr>
        <w:t xml:space="preserve">PROFESSIONAL AFFILIATIONS </w:t>
      </w:r>
    </w:p>
    <w:p w:rsidRPr="00421BE5" w:rsidR="0062678E" w:rsidP="005A37D8" w:rsidRDefault="0062678E" w14:paraId="0AF1350D" w14:textId="28B1786A">
      <w:pPr>
        <w:pStyle w:val="Achievement"/>
        <w:spacing w:line="240" w:lineRule="auto"/>
        <w:rPr>
          <w:rFonts w:ascii="Times New Roman" w:hAnsi="Times New Roman"/>
          <w:bCs/>
          <w:i w:val="0"/>
          <w:iCs/>
          <w:sz w:val="22"/>
          <w:szCs w:val="22"/>
        </w:rPr>
      </w:pPr>
      <w:r w:rsidRPr="00421BE5">
        <w:rPr>
          <w:rFonts w:ascii="Times New Roman" w:hAnsi="Times New Roman"/>
          <w:bCs/>
          <w:i w:val="0"/>
          <w:iCs/>
          <w:sz w:val="22"/>
          <w:szCs w:val="22"/>
        </w:rPr>
        <w:t>Director, Center for International Development, Harvard University (2019-present).</w:t>
      </w:r>
    </w:p>
    <w:p w:rsidRPr="00342388" w:rsidR="00454F73" w:rsidP="00454F73" w:rsidRDefault="00454F73" w14:paraId="30C5DF5C" w14:textId="7506B153">
      <w:pPr>
        <w:pStyle w:val="Achievement"/>
        <w:spacing w:line="240" w:lineRule="auto"/>
        <w:rPr>
          <w:rFonts w:ascii="Times New Roman" w:hAnsi="Times New Roman"/>
          <w:bCs/>
          <w:i w:val="0"/>
          <w:iCs/>
          <w:sz w:val="22"/>
          <w:szCs w:val="22"/>
        </w:rPr>
      </w:pPr>
      <w:r>
        <w:rPr>
          <w:rFonts w:ascii="Times New Roman" w:hAnsi="Times New Roman"/>
          <w:bCs/>
          <w:i w:val="0"/>
          <w:iCs/>
          <w:sz w:val="22"/>
          <w:szCs w:val="22"/>
        </w:rPr>
        <w:t>Faculty Affiliate</w:t>
      </w:r>
      <w:r w:rsidRPr="0062678E" w:rsidR="00BE25E4">
        <w:rPr>
          <w:rFonts w:ascii="Times New Roman" w:hAnsi="Times New Roman"/>
          <w:bCs/>
          <w:i w:val="0"/>
          <w:iCs/>
          <w:sz w:val="22"/>
          <w:szCs w:val="22"/>
        </w:rPr>
        <w:t xml:space="preserve">, </w:t>
      </w:r>
      <w:r w:rsidRPr="0062678E" w:rsidR="00BE25E4">
        <w:rPr>
          <w:rFonts w:ascii="Times New Roman" w:hAnsi="Times New Roman"/>
          <w:bCs/>
          <w:iCs/>
          <w:sz w:val="22"/>
          <w:szCs w:val="22"/>
        </w:rPr>
        <w:t>Evidence for Policy Design</w:t>
      </w:r>
      <w:r w:rsidRPr="0062678E" w:rsidR="00BE25E4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62678E" w:rsidR="000429F3">
        <w:rPr>
          <w:rFonts w:ascii="Times New Roman" w:hAnsi="Times New Roman"/>
          <w:bCs/>
          <w:i w:val="0"/>
          <w:iCs/>
          <w:sz w:val="22"/>
          <w:szCs w:val="22"/>
        </w:rPr>
        <w:t xml:space="preserve">(EPoD) </w:t>
      </w:r>
      <w:r w:rsidRPr="0062678E" w:rsidR="00BE25E4">
        <w:rPr>
          <w:rFonts w:ascii="Times New Roman" w:hAnsi="Times New Roman"/>
          <w:bCs/>
          <w:i w:val="0"/>
          <w:iCs/>
          <w:sz w:val="22"/>
          <w:szCs w:val="22"/>
        </w:rPr>
        <w:t xml:space="preserve">at Center for International Development, Harvard </w:t>
      </w:r>
      <w:r w:rsidRPr="0062678E" w:rsidR="00140C4A">
        <w:rPr>
          <w:rFonts w:ascii="Times New Roman" w:hAnsi="Times New Roman"/>
          <w:bCs/>
          <w:i w:val="0"/>
          <w:iCs/>
          <w:sz w:val="22"/>
          <w:szCs w:val="22"/>
        </w:rPr>
        <w:t>University</w:t>
      </w:r>
      <w:r w:rsidRPr="0062678E" w:rsidR="00BE25E4">
        <w:rPr>
          <w:rFonts w:ascii="Times New Roman" w:hAnsi="Times New Roman"/>
          <w:bCs/>
          <w:i w:val="0"/>
          <w:iCs/>
          <w:sz w:val="22"/>
          <w:szCs w:val="22"/>
        </w:rPr>
        <w:t xml:space="preserve"> (2011-</w:t>
      </w:r>
      <w:r>
        <w:rPr>
          <w:rFonts w:ascii="Times New Roman" w:hAnsi="Times New Roman"/>
          <w:bCs/>
          <w:i w:val="0"/>
          <w:iCs/>
          <w:sz w:val="22"/>
          <w:szCs w:val="22"/>
        </w:rPr>
        <w:t>present</w:t>
      </w:r>
      <w:r w:rsidRPr="0062678E" w:rsidR="00BE25E4">
        <w:rPr>
          <w:rFonts w:ascii="Times New Roman" w:hAnsi="Times New Roman"/>
          <w:bCs/>
          <w:i w:val="0"/>
          <w:iCs/>
          <w:sz w:val="22"/>
          <w:szCs w:val="22"/>
        </w:rPr>
        <w:t>).</w:t>
      </w:r>
    </w:p>
    <w:p w:rsidRPr="00342388" w:rsidR="00216E00" w:rsidP="005A37D8" w:rsidRDefault="00151291" w14:paraId="0DFF5255" w14:textId="77777777">
      <w:pPr>
        <w:pStyle w:val="Achievement"/>
        <w:spacing w:line="240" w:lineRule="auto"/>
        <w:rPr>
          <w:rFonts w:ascii="Times New Roman" w:hAnsi="Times New Roman"/>
          <w:bCs/>
          <w:i w:val="0"/>
          <w:iCs/>
          <w:sz w:val="22"/>
          <w:szCs w:val="22"/>
        </w:rPr>
      </w:pP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 xml:space="preserve">Faculty Research Fellow, </w:t>
      </w:r>
      <w:r w:rsidRPr="00342388">
        <w:rPr>
          <w:rFonts w:ascii="Times New Roman" w:hAnsi="Times New Roman"/>
          <w:bCs/>
          <w:iCs/>
          <w:sz w:val="22"/>
          <w:szCs w:val="22"/>
        </w:rPr>
        <w:t xml:space="preserve">National Bureau of Economic Research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(NBER), (2008-present).</w:t>
      </w:r>
    </w:p>
    <w:p w:rsidRPr="00342388" w:rsidR="00216E00" w:rsidP="005A37D8" w:rsidRDefault="00151291" w14:paraId="170644C6" w14:textId="77777777">
      <w:pPr>
        <w:pStyle w:val="Achievement"/>
        <w:spacing w:line="240" w:lineRule="auto"/>
        <w:rPr>
          <w:rFonts w:ascii="Times New Roman" w:hAnsi="Times New Roman"/>
          <w:sz w:val="22"/>
          <w:szCs w:val="22"/>
        </w:rPr>
      </w:pP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 xml:space="preserve">Fellow, </w:t>
      </w:r>
      <w:r w:rsidRPr="00342388">
        <w:rPr>
          <w:rFonts w:ascii="Times New Roman" w:hAnsi="Times New Roman"/>
          <w:bCs/>
          <w:iCs/>
          <w:sz w:val="22"/>
          <w:szCs w:val="22"/>
        </w:rPr>
        <w:t>Bureau for Research and Economic Analysis of Development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 xml:space="preserve"> (BREAD), (2003-present).</w:t>
      </w:r>
      <w:r w:rsidRPr="00342388">
        <w:rPr>
          <w:rFonts w:ascii="Times New Roman" w:hAnsi="Times New Roman"/>
          <w:sz w:val="22"/>
          <w:szCs w:val="22"/>
        </w:rPr>
        <w:t xml:space="preserve"> </w:t>
      </w:r>
    </w:p>
    <w:p w:rsidRPr="00342388" w:rsidR="009B598E" w:rsidP="005A37D8" w:rsidRDefault="00151291" w14:paraId="668914C1" w14:textId="77777777">
      <w:pPr>
        <w:pStyle w:val="Achievement"/>
        <w:spacing w:line="240" w:lineRule="auto"/>
        <w:rPr>
          <w:rFonts w:ascii="Times New Roman" w:hAnsi="Times New Roman"/>
          <w:bCs/>
          <w:i w:val="0"/>
          <w:iCs/>
          <w:sz w:val="22"/>
          <w:szCs w:val="22"/>
        </w:rPr>
      </w:pP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Co-Editor</w:t>
      </w:r>
      <w:r w:rsidRPr="00342388" w:rsidR="00F34679">
        <w:rPr>
          <w:rFonts w:ascii="Times New Roman" w:hAnsi="Times New Roman"/>
          <w:bCs/>
          <w:i w:val="0"/>
          <w:iCs/>
          <w:sz w:val="22"/>
          <w:szCs w:val="22"/>
        </w:rPr>
        <w:t xml:space="preserve"> &amp; Co-Chair</w:t>
      </w:r>
      <w:r w:rsidRPr="00342388" w:rsidR="00F74A22">
        <w:rPr>
          <w:rFonts w:ascii="Times New Roman" w:hAnsi="Times New Roman"/>
          <w:bCs/>
          <w:i w:val="0"/>
          <w:iCs/>
          <w:sz w:val="22"/>
          <w:szCs w:val="22"/>
        </w:rPr>
        <w:t>,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Cs/>
          <w:sz w:val="22"/>
          <w:szCs w:val="22"/>
        </w:rPr>
        <w:t>Review of Economics and Statistics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 xml:space="preserve"> (2010- present)</w:t>
      </w:r>
    </w:p>
    <w:p w:rsidRPr="00342388" w:rsidR="00216E00" w:rsidP="005A37D8" w:rsidRDefault="00151291" w14:paraId="33EE0C20" w14:textId="77777777">
      <w:pPr>
        <w:pStyle w:val="Achievement"/>
        <w:spacing w:line="240" w:lineRule="auto"/>
        <w:rPr>
          <w:rFonts w:ascii="Times New Roman" w:hAnsi="Times New Roman"/>
          <w:bCs/>
          <w:iCs/>
          <w:sz w:val="22"/>
          <w:szCs w:val="22"/>
        </w:rPr>
      </w:pP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Associate Editor</w:t>
      </w:r>
      <w:r w:rsidRPr="00342388" w:rsidR="00F74A22">
        <w:rPr>
          <w:rFonts w:ascii="Times New Roman" w:hAnsi="Times New Roman"/>
          <w:bCs/>
          <w:i w:val="0"/>
          <w:iCs/>
          <w:sz w:val="22"/>
          <w:szCs w:val="22"/>
        </w:rPr>
        <w:t>,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Cs/>
          <w:sz w:val="22"/>
          <w:szCs w:val="22"/>
        </w:rPr>
        <w:t>Journal of Development Economics</w:t>
      </w:r>
    </w:p>
    <w:p w:rsidRPr="00342388" w:rsidR="004656B5" w:rsidP="005A37D8" w:rsidRDefault="004656B5" w14:paraId="4E540390" w14:textId="77777777">
      <w:pPr>
        <w:pStyle w:val="Achievement"/>
        <w:spacing w:line="240" w:lineRule="auto"/>
        <w:rPr>
          <w:rFonts w:ascii="Times New Roman" w:hAnsi="Times New Roman"/>
          <w:bCs/>
          <w:i w:val="0"/>
          <w:iCs/>
          <w:sz w:val="22"/>
          <w:szCs w:val="22"/>
        </w:rPr>
      </w:pP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Co-</w:t>
      </w:r>
      <w:r w:rsidRPr="00342388" w:rsidR="00864295">
        <w:rPr>
          <w:rFonts w:ascii="Times New Roman" w:hAnsi="Times New Roman"/>
          <w:bCs/>
          <w:i w:val="0"/>
          <w:iCs/>
          <w:sz w:val="22"/>
          <w:szCs w:val="22"/>
        </w:rPr>
        <w:t>founder and Co-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 xml:space="preserve">Director, </w:t>
      </w:r>
      <w:r w:rsidRPr="00342388">
        <w:rPr>
          <w:rFonts w:ascii="Times New Roman" w:hAnsi="Times New Roman"/>
          <w:bCs/>
          <w:iCs/>
          <w:sz w:val="22"/>
          <w:szCs w:val="22"/>
        </w:rPr>
        <w:t>Center for Economic Research Pakistan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 w:rsidR="00C37506">
        <w:rPr>
          <w:rFonts w:ascii="Times New Roman" w:hAnsi="Times New Roman"/>
          <w:bCs/>
          <w:i w:val="0"/>
          <w:iCs/>
          <w:sz w:val="22"/>
          <w:szCs w:val="22"/>
        </w:rPr>
        <w:t>(20</w:t>
      </w:r>
      <w:r w:rsidRPr="00342388" w:rsidR="00CD2859">
        <w:rPr>
          <w:rFonts w:ascii="Times New Roman" w:hAnsi="Times New Roman"/>
          <w:bCs/>
          <w:i w:val="0"/>
          <w:iCs/>
          <w:sz w:val="22"/>
          <w:szCs w:val="22"/>
        </w:rPr>
        <w:t>08</w:t>
      </w:r>
      <w:r w:rsidRPr="00342388" w:rsidR="00C37506">
        <w:rPr>
          <w:rFonts w:ascii="Times New Roman" w:hAnsi="Times New Roman"/>
          <w:bCs/>
          <w:i w:val="0"/>
          <w:iCs/>
          <w:sz w:val="22"/>
          <w:szCs w:val="22"/>
        </w:rPr>
        <w:t>-present)</w:t>
      </w:r>
    </w:p>
    <w:p w:rsidRPr="00342388" w:rsidR="00F44B0B" w:rsidP="005A37D8" w:rsidRDefault="00F44B0B" w14:paraId="08198049" w14:textId="77777777">
      <w:pPr>
        <w:pStyle w:val="Achievement"/>
        <w:spacing w:line="240" w:lineRule="auto"/>
        <w:rPr>
          <w:rFonts w:ascii="Times New Roman" w:hAnsi="Times New Roman"/>
          <w:bCs/>
          <w:i w:val="0"/>
          <w:iCs/>
          <w:sz w:val="22"/>
          <w:szCs w:val="22"/>
        </w:rPr>
      </w:pP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Member, USAID Advisory Committee on Voluntary Foreign Aid (20</w:t>
      </w:r>
      <w:r w:rsidRPr="00342388" w:rsidR="005C70C2">
        <w:rPr>
          <w:rFonts w:ascii="Times New Roman" w:hAnsi="Times New Roman"/>
          <w:bCs/>
          <w:i w:val="0"/>
          <w:iCs/>
          <w:sz w:val="22"/>
          <w:szCs w:val="22"/>
        </w:rPr>
        <w:t>12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-</w:t>
      </w:r>
      <w:r w:rsidRPr="00342388" w:rsidR="005C70C2">
        <w:rPr>
          <w:rFonts w:ascii="Times New Roman" w:hAnsi="Times New Roman"/>
          <w:bCs/>
          <w:i w:val="0"/>
          <w:iCs/>
          <w:sz w:val="22"/>
          <w:szCs w:val="22"/>
        </w:rPr>
        <w:t>16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)</w:t>
      </w:r>
    </w:p>
    <w:p w:rsidRPr="00342388" w:rsidR="00216E00" w:rsidP="00112FA7" w:rsidRDefault="00216E00" w14:paraId="555B233F" w14:textId="77777777">
      <w:pPr>
        <w:pStyle w:val="Achievement"/>
        <w:rPr>
          <w:rFonts w:ascii="Times New Roman" w:hAnsi="Times New Roman"/>
          <w:b/>
          <w:bCs/>
          <w:i w:val="0"/>
          <w:iCs/>
          <w:sz w:val="22"/>
          <w:szCs w:val="22"/>
        </w:rPr>
      </w:pPr>
    </w:p>
    <w:p w:rsidRPr="00342388" w:rsidR="00216E00" w:rsidP="00112FA7" w:rsidRDefault="00151291" w14:paraId="2464009B" w14:textId="72E8F5DA">
      <w:pPr>
        <w:pStyle w:val="Achievement"/>
        <w:rPr>
          <w:rFonts w:ascii="Times New Roman" w:hAnsi="Times New Roman"/>
          <w:bCs/>
          <w:i w:val="0"/>
          <w:iCs/>
          <w:sz w:val="22"/>
          <w:szCs w:val="22"/>
        </w:rPr>
      </w:pP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Referee for: American Economic Journal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>;</w:t>
      </w:r>
      <w:r w:rsidRPr="00342388" w:rsidR="004B06E0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American Economic Review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 xml:space="preserve">;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Comparative Education Review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>;</w:t>
      </w:r>
      <w:r w:rsidRPr="00342388" w:rsidR="004B06E0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Economic Journal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>;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 xml:space="preserve"> Economic Development and Cultural Change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>;</w:t>
      </w:r>
      <w:r w:rsidRPr="00342388" w:rsidR="004B06E0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Economics of Governance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>;</w:t>
      </w:r>
      <w:r w:rsidRPr="00342388" w:rsidR="004B06E0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Journal of Corporate Finance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>;</w:t>
      </w:r>
      <w:r w:rsidRPr="00342388" w:rsidR="004B06E0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Journal of Development Economics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>;</w:t>
      </w:r>
      <w:r w:rsidRPr="00342388" w:rsidR="004B06E0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Journal of Economic Behavior and Organization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>;</w:t>
      </w:r>
      <w:r w:rsidRPr="00342388" w:rsidR="004B06E0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Journal of Finance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>;</w:t>
      </w:r>
      <w:r w:rsidRPr="00342388" w:rsidR="004B06E0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Journal of Health Politics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>;</w:t>
      </w:r>
      <w:r w:rsidRPr="00342388" w:rsidR="004B06E0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Journal of Industrial Economics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>;</w:t>
      </w:r>
      <w:r w:rsidRPr="00342388" w:rsidR="004B06E0">
        <w:rPr>
          <w:rFonts w:ascii="Times New Roman" w:hAnsi="Times New Roman"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Journal of Money, Credit, and Banking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>;</w:t>
      </w:r>
      <w:r w:rsidRPr="00342388" w:rsidR="004B06E0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Journal of Planning Education and Research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>;</w:t>
      </w:r>
      <w:r w:rsidRPr="00342388" w:rsidR="004B06E0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Journal of Political Economy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>;</w:t>
      </w:r>
      <w:r w:rsidRPr="00342388" w:rsidR="004B06E0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Journal of Public Economics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>;</w:t>
      </w:r>
      <w:r w:rsidRPr="00342388" w:rsidR="004B06E0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Pakistan Development Review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>;</w:t>
      </w:r>
      <w:r w:rsidRPr="00342388" w:rsidR="004B06E0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Policy and Law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>;</w:t>
      </w:r>
      <w:r w:rsidRPr="00342388" w:rsidR="004B06E0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Journal of African Economics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>;</w:t>
      </w:r>
      <w:r w:rsidRPr="00342388" w:rsidR="004B06E0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Journal of Comparative Economics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>;</w:t>
      </w:r>
      <w:r w:rsidRPr="00342388" w:rsidR="004B06E0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Journal of Industrial Economics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>;</w:t>
      </w:r>
      <w:r w:rsidRPr="00342388" w:rsidR="004B06E0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Quarterly Journal of Economics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>;</w:t>
      </w:r>
      <w:r w:rsidRPr="00342388" w:rsidR="004B06E0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Review of Economics and Statistics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>;</w:t>
      </w:r>
      <w:r w:rsidRPr="00342388" w:rsidR="004B06E0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Review of Economic Studies</w:t>
      </w:r>
      <w:r w:rsidR="004B06E0">
        <w:rPr>
          <w:rFonts w:ascii="Times New Roman" w:hAnsi="Times New Roman"/>
          <w:bCs/>
          <w:i w:val="0"/>
          <w:iCs/>
          <w:sz w:val="22"/>
          <w:szCs w:val="22"/>
        </w:rPr>
        <w:t>;</w:t>
      </w:r>
      <w:r w:rsidRPr="00342388" w:rsidR="004B06E0">
        <w:rPr>
          <w:rFonts w:ascii="Times New Roman" w:hAnsi="Times New Roman"/>
          <w:bCs/>
          <w:i w:val="0"/>
          <w:iCs/>
          <w:sz w:val="22"/>
          <w:szCs w:val="22"/>
        </w:rPr>
        <w:t xml:space="preserve"> </w:t>
      </w:r>
      <w:r w:rsidRPr="00342388">
        <w:rPr>
          <w:rFonts w:ascii="Times New Roman" w:hAnsi="Times New Roman"/>
          <w:bCs/>
          <w:i w:val="0"/>
          <w:iCs/>
          <w:sz w:val="22"/>
          <w:szCs w:val="22"/>
        </w:rPr>
        <w:t>U.S. National Science Foundation (NSF).</w:t>
      </w:r>
    </w:p>
    <w:p w:rsidRPr="00342388" w:rsidR="00411A68" w:rsidP="005739F4" w:rsidRDefault="00411A68" w14:paraId="2B77F02F" w14:textId="77777777">
      <w:pPr>
        <w:pStyle w:val="Achievement"/>
        <w:jc w:val="right"/>
        <w:rPr>
          <w:rFonts w:ascii="Times New Roman" w:hAnsi="Times New Roman"/>
          <w:smallCaps/>
          <w:sz w:val="22"/>
          <w:szCs w:val="22"/>
        </w:rPr>
      </w:pPr>
    </w:p>
    <w:p w:rsidRPr="00342388" w:rsidR="00411A68" w:rsidP="001E4D0B" w:rsidRDefault="00151291" w14:paraId="3346058E" w14:textId="77777777">
      <w:pPr>
        <w:pStyle w:val="Achievement"/>
        <w:rPr>
          <w:rFonts w:ascii="Times New Roman" w:hAnsi="Times New Roman"/>
          <w:b/>
          <w:smallCaps/>
          <w:sz w:val="22"/>
          <w:szCs w:val="22"/>
        </w:rPr>
      </w:pPr>
      <w:r w:rsidRPr="00342388">
        <w:rPr>
          <w:rFonts w:ascii="Times New Roman" w:hAnsi="Times New Roman"/>
          <w:b/>
          <w:i w:val="0"/>
          <w:sz w:val="22"/>
          <w:szCs w:val="22"/>
        </w:rPr>
        <w:t>PERSONAL</w:t>
      </w:r>
    </w:p>
    <w:p w:rsidRPr="00342388" w:rsidR="00216E00" w:rsidP="00F80D07" w:rsidRDefault="00151291" w14:paraId="204FE132" w14:textId="6E2CB251">
      <w:pPr>
        <w:pStyle w:val="Achievement"/>
        <w:rPr>
          <w:rFonts w:ascii="Times New Roman" w:hAnsi="Times New Roman"/>
          <w:sz w:val="22"/>
          <w:szCs w:val="22"/>
        </w:rPr>
      </w:pPr>
      <w:r w:rsidRPr="00342388">
        <w:rPr>
          <w:rFonts w:ascii="Times New Roman" w:hAnsi="Times New Roman"/>
          <w:i w:val="0"/>
          <w:sz w:val="22"/>
          <w:szCs w:val="22"/>
        </w:rPr>
        <w:t>Pakistan, U.K., and US Citizen. Married with three children. Interested in squash</w:t>
      </w:r>
      <w:r w:rsidR="00B62C10">
        <w:rPr>
          <w:rFonts w:ascii="Times New Roman" w:hAnsi="Times New Roman"/>
          <w:i w:val="0"/>
          <w:sz w:val="22"/>
          <w:szCs w:val="22"/>
        </w:rPr>
        <w:t xml:space="preserve"> and </w:t>
      </w:r>
      <w:r w:rsidRPr="00342388">
        <w:rPr>
          <w:rFonts w:ascii="Times New Roman" w:hAnsi="Times New Roman"/>
          <w:i w:val="0"/>
          <w:sz w:val="22"/>
          <w:szCs w:val="22"/>
        </w:rPr>
        <w:t>chaos &amp; complexity theory.</w:t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  <w:r w:rsidRPr="00342388">
        <w:rPr>
          <w:rFonts w:ascii="Times New Roman" w:hAnsi="Times New Roman"/>
          <w:i w:val="0"/>
          <w:sz w:val="22"/>
          <w:szCs w:val="22"/>
        </w:rPr>
        <w:tab/>
      </w:r>
    </w:p>
    <w:p w:rsidRPr="00342388" w:rsidR="00216E00" w:rsidP="00FB7C83" w:rsidRDefault="00216E00" w14:paraId="337EEF04" w14:textId="77777777">
      <w:pPr>
        <w:pStyle w:val="Achievement"/>
        <w:jc w:val="right"/>
        <w:rPr>
          <w:rFonts w:ascii="Times New Roman" w:hAnsi="Times New Roman"/>
          <w:sz w:val="22"/>
          <w:szCs w:val="22"/>
        </w:rPr>
      </w:pPr>
    </w:p>
    <w:p w:rsidRPr="00342388" w:rsidR="00216E00" w:rsidP="005739F4" w:rsidRDefault="00AC5432" w14:paraId="27A43A9B" w14:textId="47414CBE">
      <w:pPr>
        <w:pStyle w:val="Achievement"/>
        <w:jc w:val="right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Updated </w:t>
      </w:r>
      <w:r w:rsidR="00803486">
        <w:rPr>
          <w:rFonts w:ascii="Times New Roman" w:hAnsi="Times New Roman"/>
          <w:i w:val="0"/>
          <w:sz w:val="22"/>
          <w:szCs w:val="22"/>
        </w:rPr>
        <w:t>5/2020</w:t>
      </w:r>
    </w:p>
    <w:sectPr w:rsidRPr="00342388" w:rsidR="00216E00" w:rsidSect="00D8105C">
      <w:footerReference w:type="default" r:id="rId14"/>
      <w:footerReference w:type="first" r:id="rId15"/>
      <w:footnotePr>
        <w:numFmt w:val="chicago"/>
        <w:numRestart w:val="eachPage"/>
      </w:footnotePr>
      <w:endnotePr>
        <w:numFmt w:val="decimal"/>
      </w:endnotePr>
      <w:type w:val="continuous"/>
      <w:pgSz w:w="12240" w:h="15840" w:orient="portrait"/>
      <w:pgMar w:top="864" w:right="720" w:bottom="864" w:left="1872" w:header="288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2D33" w:rsidRDefault="00AA2D33" w14:paraId="314388E5" w14:textId="77777777">
      <w:r>
        <w:separator/>
      </w:r>
    </w:p>
  </w:endnote>
  <w:endnote w:type="continuationSeparator" w:id="0">
    <w:p w:rsidR="00AA2D33" w:rsidRDefault="00AA2D33" w14:paraId="79E9EF2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8E2479" w:rsidR="00216E00" w:rsidP="00123399" w:rsidRDefault="00216E00" w14:paraId="0326DB31" w14:textId="7777777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8E2479" w:rsidR="00216E00" w:rsidP="008E2479" w:rsidRDefault="00216E00" w14:paraId="7A185D1E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2D33" w:rsidRDefault="00AA2D33" w14:paraId="2CAE3F6A" w14:textId="77777777">
      <w:r>
        <w:separator/>
      </w:r>
    </w:p>
  </w:footnote>
  <w:footnote w:type="continuationSeparator" w:id="0">
    <w:p w:rsidR="00AA2D33" w:rsidRDefault="00AA2D33" w14:paraId="71777A0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FA402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4DC3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21E73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114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6FCEC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6CABB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13AD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678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504E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CF2E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2D5E1ED8"/>
    <w:multiLevelType w:val="hybridMultilevel"/>
    <w:tmpl w:val="D3E44BB4"/>
    <w:lvl w:ilvl="0" w:tplc="5C7A28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  <w:num w:numId="13">
    <w:abstractNumId w:val="8"/>
  </w:num>
  <w:num w:numId="14">
    <w:abstractNumId w:val="3"/>
  </w:num>
  <w:num w:numId="15">
    <w:abstractNumId w:val="0"/>
  </w:num>
  <w:num w:numId="16">
    <w:abstractNumId w:val="1"/>
  </w:num>
  <w:num w:numId="17">
    <w:abstractNumId w:val="2"/>
  </w:num>
  <w:num w:numId="18">
    <w:abstractNumId w:val="4"/>
  </w:num>
  <w:num w:numId="19">
    <w:abstractNumId w:val="5"/>
  </w:num>
  <w:num w:numId="20">
    <w:abstractNumId w:val="6"/>
  </w:num>
  <w:num w:numId="21">
    <w:abstractNumId w:val="10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printFractionalCharacterWidth/>
  <w:embedSystemFonts/>
  <w:hideSpellingErrors/>
  <w:hideGrammaticalError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KwMDQxMzMyNTA1MDNV0lEKTi0uzszPAymwqAUA6pZtJywAAAA="/>
  </w:docVars>
  <w:rsids>
    <w:rsidRoot w:val="00F415F6"/>
    <w:rsid w:val="00002F40"/>
    <w:rsid w:val="00003E2E"/>
    <w:rsid w:val="00003E75"/>
    <w:rsid w:val="00004C05"/>
    <w:rsid w:val="00006915"/>
    <w:rsid w:val="0000733B"/>
    <w:rsid w:val="00013CB3"/>
    <w:rsid w:val="00014E30"/>
    <w:rsid w:val="0001726C"/>
    <w:rsid w:val="00017D24"/>
    <w:rsid w:val="0002077B"/>
    <w:rsid w:val="000257EE"/>
    <w:rsid w:val="00025F03"/>
    <w:rsid w:val="0002621B"/>
    <w:rsid w:val="00026F8F"/>
    <w:rsid w:val="00033D94"/>
    <w:rsid w:val="00037ED1"/>
    <w:rsid w:val="00041D4C"/>
    <w:rsid w:val="000429F3"/>
    <w:rsid w:val="000440DC"/>
    <w:rsid w:val="00044302"/>
    <w:rsid w:val="00047C73"/>
    <w:rsid w:val="00050FAC"/>
    <w:rsid w:val="000539BB"/>
    <w:rsid w:val="000551B7"/>
    <w:rsid w:val="00055FA4"/>
    <w:rsid w:val="00057CF5"/>
    <w:rsid w:val="0006006A"/>
    <w:rsid w:val="000614E4"/>
    <w:rsid w:val="00061B9A"/>
    <w:rsid w:val="00063492"/>
    <w:rsid w:val="00066B40"/>
    <w:rsid w:val="00067DF5"/>
    <w:rsid w:val="00070D57"/>
    <w:rsid w:val="00073032"/>
    <w:rsid w:val="00075A66"/>
    <w:rsid w:val="00087E2A"/>
    <w:rsid w:val="0009139E"/>
    <w:rsid w:val="00094B35"/>
    <w:rsid w:val="00095821"/>
    <w:rsid w:val="00096336"/>
    <w:rsid w:val="00096519"/>
    <w:rsid w:val="00096FFF"/>
    <w:rsid w:val="000974E1"/>
    <w:rsid w:val="000A0AC3"/>
    <w:rsid w:val="000A1BDB"/>
    <w:rsid w:val="000A2AA8"/>
    <w:rsid w:val="000A758F"/>
    <w:rsid w:val="000B05D6"/>
    <w:rsid w:val="000B0F4C"/>
    <w:rsid w:val="000C139B"/>
    <w:rsid w:val="000C3033"/>
    <w:rsid w:val="000C477F"/>
    <w:rsid w:val="000C4781"/>
    <w:rsid w:val="000C5163"/>
    <w:rsid w:val="000C6014"/>
    <w:rsid w:val="000D0C4F"/>
    <w:rsid w:val="000D1680"/>
    <w:rsid w:val="000E1EDA"/>
    <w:rsid w:val="000E42EC"/>
    <w:rsid w:val="000E4BCF"/>
    <w:rsid w:val="000E5B10"/>
    <w:rsid w:val="000E5C69"/>
    <w:rsid w:val="000F2D74"/>
    <w:rsid w:val="000F4085"/>
    <w:rsid w:val="000F7873"/>
    <w:rsid w:val="001017C2"/>
    <w:rsid w:val="0010378C"/>
    <w:rsid w:val="00104B59"/>
    <w:rsid w:val="00107263"/>
    <w:rsid w:val="001074C4"/>
    <w:rsid w:val="00112348"/>
    <w:rsid w:val="00112FA7"/>
    <w:rsid w:val="00122D45"/>
    <w:rsid w:val="00123399"/>
    <w:rsid w:val="00125C6E"/>
    <w:rsid w:val="0012668F"/>
    <w:rsid w:val="00126DFE"/>
    <w:rsid w:val="00133F99"/>
    <w:rsid w:val="00134EAB"/>
    <w:rsid w:val="00135D66"/>
    <w:rsid w:val="00135D79"/>
    <w:rsid w:val="00140251"/>
    <w:rsid w:val="00140C4A"/>
    <w:rsid w:val="00140FB7"/>
    <w:rsid w:val="0014353F"/>
    <w:rsid w:val="00146C77"/>
    <w:rsid w:val="00150A97"/>
    <w:rsid w:val="00151205"/>
    <w:rsid w:val="00151291"/>
    <w:rsid w:val="001523B1"/>
    <w:rsid w:val="001527D0"/>
    <w:rsid w:val="00153B89"/>
    <w:rsid w:val="0015451D"/>
    <w:rsid w:val="00161AFD"/>
    <w:rsid w:val="0016391C"/>
    <w:rsid w:val="00164F36"/>
    <w:rsid w:val="00165DF9"/>
    <w:rsid w:val="00170078"/>
    <w:rsid w:val="00172690"/>
    <w:rsid w:val="00182737"/>
    <w:rsid w:val="0018284E"/>
    <w:rsid w:val="00187973"/>
    <w:rsid w:val="00190C33"/>
    <w:rsid w:val="00193414"/>
    <w:rsid w:val="001A4B7B"/>
    <w:rsid w:val="001A5DFE"/>
    <w:rsid w:val="001B039A"/>
    <w:rsid w:val="001B5101"/>
    <w:rsid w:val="001B7675"/>
    <w:rsid w:val="001D698A"/>
    <w:rsid w:val="001D7322"/>
    <w:rsid w:val="001E0740"/>
    <w:rsid w:val="001E4D0B"/>
    <w:rsid w:val="001E7110"/>
    <w:rsid w:val="001F2CA8"/>
    <w:rsid w:val="001F4E83"/>
    <w:rsid w:val="001F4EFE"/>
    <w:rsid w:val="001F6C9D"/>
    <w:rsid w:val="00210079"/>
    <w:rsid w:val="002111B6"/>
    <w:rsid w:val="0021190E"/>
    <w:rsid w:val="00216E00"/>
    <w:rsid w:val="00231849"/>
    <w:rsid w:val="00231D06"/>
    <w:rsid w:val="00233DA2"/>
    <w:rsid w:val="0023489E"/>
    <w:rsid w:val="00234FF3"/>
    <w:rsid w:val="00244970"/>
    <w:rsid w:val="00250C36"/>
    <w:rsid w:val="00250C8A"/>
    <w:rsid w:val="002600C4"/>
    <w:rsid w:val="0026084A"/>
    <w:rsid w:val="00271598"/>
    <w:rsid w:val="002722F3"/>
    <w:rsid w:val="00273EE7"/>
    <w:rsid w:val="00276F87"/>
    <w:rsid w:val="0028014F"/>
    <w:rsid w:val="00287AC8"/>
    <w:rsid w:val="00294A46"/>
    <w:rsid w:val="00297ACF"/>
    <w:rsid w:val="002A3637"/>
    <w:rsid w:val="002A455E"/>
    <w:rsid w:val="002C0111"/>
    <w:rsid w:val="002C076B"/>
    <w:rsid w:val="002C0D51"/>
    <w:rsid w:val="002C64D5"/>
    <w:rsid w:val="002D261D"/>
    <w:rsid w:val="002E08F3"/>
    <w:rsid w:val="002E10CE"/>
    <w:rsid w:val="002E121E"/>
    <w:rsid w:val="002E29C0"/>
    <w:rsid w:val="002E2BA5"/>
    <w:rsid w:val="002E2BE0"/>
    <w:rsid w:val="002F0765"/>
    <w:rsid w:val="002F0F3C"/>
    <w:rsid w:val="002F1CD4"/>
    <w:rsid w:val="002F6AE5"/>
    <w:rsid w:val="002F7DF5"/>
    <w:rsid w:val="00300D59"/>
    <w:rsid w:val="00301764"/>
    <w:rsid w:val="00303DAC"/>
    <w:rsid w:val="00303DBE"/>
    <w:rsid w:val="0030478D"/>
    <w:rsid w:val="00305480"/>
    <w:rsid w:val="0030574B"/>
    <w:rsid w:val="003061C8"/>
    <w:rsid w:val="003076CE"/>
    <w:rsid w:val="00312C34"/>
    <w:rsid w:val="003139DD"/>
    <w:rsid w:val="003153D3"/>
    <w:rsid w:val="003160CD"/>
    <w:rsid w:val="00322444"/>
    <w:rsid w:val="00322C62"/>
    <w:rsid w:val="003233C4"/>
    <w:rsid w:val="00332478"/>
    <w:rsid w:val="003336CB"/>
    <w:rsid w:val="00335ED7"/>
    <w:rsid w:val="00337819"/>
    <w:rsid w:val="0034003D"/>
    <w:rsid w:val="00342388"/>
    <w:rsid w:val="0034667E"/>
    <w:rsid w:val="003513F5"/>
    <w:rsid w:val="003532D2"/>
    <w:rsid w:val="00361548"/>
    <w:rsid w:val="00361924"/>
    <w:rsid w:val="0036641B"/>
    <w:rsid w:val="00366DFB"/>
    <w:rsid w:val="0037173E"/>
    <w:rsid w:val="003730F6"/>
    <w:rsid w:val="00390DB6"/>
    <w:rsid w:val="00394C57"/>
    <w:rsid w:val="00394E72"/>
    <w:rsid w:val="003958D6"/>
    <w:rsid w:val="00395A18"/>
    <w:rsid w:val="00395DEB"/>
    <w:rsid w:val="003A2E77"/>
    <w:rsid w:val="003A51B1"/>
    <w:rsid w:val="003A5F0C"/>
    <w:rsid w:val="003A6CE8"/>
    <w:rsid w:val="003B169C"/>
    <w:rsid w:val="003B3BB9"/>
    <w:rsid w:val="003C3AC6"/>
    <w:rsid w:val="003C3C19"/>
    <w:rsid w:val="003D0A95"/>
    <w:rsid w:val="003D194F"/>
    <w:rsid w:val="003D24F7"/>
    <w:rsid w:val="003D326F"/>
    <w:rsid w:val="003D367E"/>
    <w:rsid w:val="003F30F0"/>
    <w:rsid w:val="003F5E30"/>
    <w:rsid w:val="00406CC0"/>
    <w:rsid w:val="004114A1"/>
    <w:rsid w:val="00411A68"/>
    <w:rsid w:val="00412415"/>
    <w:rsid w:val="00412F84"/>
    <w:rsid w:val="004205BF"/>
    <w:rsid w:val="00421BE5"/>
    <w:rsid w:val="0042481F"/>
    <w:rsid w:val="00425B78"/>
    <w:rsid w:val="00427210"/>
    <w:rsid w:val="004275AC"/>
    <w:rsid w:val="00430A94"/>
    <w:rsid w:val="00430D3B"/>
    <w:rsid w:val="00435901"/>
    <w:rsid w:val="004452F9"/>
    <w:rsid w:val="00447CEA"/>
    <w:rsid w:val="00452CD8"/>
    <w:rsid w:val="0045397A"/>
    <w:rsid w:val="00454F21"/>
    <w:rsid w:val="00454F73"/>
    <w:rsid w:val="00460FA4"/>
    <w:rsid w:val="004616FA"/>
    <w:rsid w:val="00463453"/>
    <w:rsid w:val="00463C60"/>
    <w:rsid w:val="00464FC2"/>
    <w:rsid w:val="004656B5"/>
    <w:rsid w:val="00466295"/>
    <w:rsid w:val="0047261B"/>
    <w:rsid w:val="004729FA"/>
    <w:rsid w:val="00474F95"/>
    <w:rsid w:val="00475E7B"/>
    <w:rsid w:val="00477AB0"/>
    <w:rsid w:val="00493151"/>
    <w:rsid w:val="00494477"/>
    <w:rsid w:val="00495176"/>
    <w:rsid w:val="00496BA0"/>
    <w:rsid w:val="00496E93"/>
    <w:rsid w:val="004971F5"/>
    <w:rsid w:val="004A081C"/>
    <w:rsid w:val="004A2239"/>
    <w:rsid w:val="004A2B32"/>
    <w:rsid w:val="004A461F"/>
    <w:rsid w:val="004A5EFD"/>
    <w:rsid w:val="004B06E0"/>
    <w:rsid w:val="004B5794"/>
    <w:rsid w:val="004C6BF5"/>
    <w:rsid w:val="004C6F6C"/>
    <w:rsid w:val="004C7C9C"/>
    <w:rsid w:val="004C7E13"/>
    <w:rsid w:val="004D4136"/>
    <w:rsid w:val="004D7346"/>
    <w:rsid w:val="004F0AA5"/>
    <w:rsid w:val="004F5305"/>
    <w:rsid w:val="0050149E"/>
    <w:rsid w:val="00515ABD"/>
    <w:rsid w:val="005162A0"/>
    <w:rsid w:val="00516872"/>
    <w:rsid w:val="00520B14"/>
    <w:rsid w:val="00521FD9"/>
    <w:rsid w:val="00522052"/>
    <w:rsid w:val="005245CB"/>
    <w:rsid w:val="00530654"/>
    <w:rsid w:val="0053763E"/>
    <w:rsid w:val="00542C37"/>
    <w:rsid w:val="00551A29"/>
    <w:rsid w:val="00562893"/>
    <w:rsid w:val="00564639"/>
    <w:rsid w:val="00565103"/>
    <w:rsid w:val="005713B3"/>
    <w:rsid w:val="0057263D"/>
    <w:rsid w:val="005739F4"/>
    <w:rsid w:val="0057420F"/>
    <w:rsid w:val="00575809"/>
    <w:rsid w:val="005762B6"/>
    <w:rsid w:val="00577CC5"/>
    <w:rsid w:val="00584653"/>
    <w:rsid w:val="00592C7D"/>
    <w:rsid w:val="00596F6E"/>
    <w:rsid w:val="00597A5D"/>
    <w:rsid w:val="005A15C4"/>
    <w:rsid w:val="005A3471"/>
    <w:rsid w:val="005A37D8"/>
    <w:rsid w:val="005B286B"/>
    <w:rsid w:val="005B6275"/>
    <w:rsid w:val="005C319D"/>
    <w:rsid w:val="005C70C2"/>
    <w:rsid w:val="005D47A4"/>
    <w:rsid w:val="005D4A5D"/>
    <w:rsid w:val="005D4C82"/>
    <w:rsid w:val="005D5510"/>
    <w:rsid w:val="005D56A9"/>
    <w:rsid w:val="005D74C6"/>
    <w:rsid w:val="005E049D"/>
    <w:rsid w:val="005E2E5E"/>
    <w:rsid w:val="005F131A"/>
    <w:rsid w:val="005F4297"/>
    <w:rsid w:val="00600493"/>
    <w:rsid w:val="0060393E"/>
    <w:rsid w:val="00611094"/>
    <w:rsid w:val="00615F90"/>
    <w:rsid w:val="00615FB8"/>
    <w:rsid w:val="00621339"/>
    <w:rsid w:val="0062678E"/>
    <w:rsid w:val="00630753"/>
    <w:rsid w:val="0063414C"/>
    <w:rsid w:val="006353D9"/>
    <w:rsid w:val="00637B21"/>
    <w:rsid w:val="00643753"/>
    <w:rsid w:val="00646619"/>
    <w:rsid w:val="00646985"/>
    <w:rsid w:val="00651D5A"/>
    <w:rsid w:val="00656A33"/>
    <w:rsid w:val="006612B1"/>
    <w:rsid w:val="0066260A"/>
    <w:rsid w:val="00662874"/>
    <w:rsid w:val="006638C9"/>
    <w:rsid w:val="006669CD"/>
    <w:rsid w:val="00667431"/>
    <w:rsid w:val="0066791C"/>
    <w:rsid w:val="00677D88"/>
    <w:rsid w:val="00680BE8"/>
    <w:rsid w:val="00682D5A"/>
    <w:rsid w:val="00692C15"/>
    <w:rsid w:val="00697718"/>
    <w:rsid w:val="006A0BB5"/>
    <w:rsid w:val="006A2A5E"/>
    <w:rsid w:val="006A40C1"/>
    <w:rsid w:val="006A5E59"/>
    <w:rsid w:val="006A7E0B"/>
    <w:rsid w:val="006B04D4"/>
    <w:rsid w:val="006B2FE6"/>
    <w:rsid w:val="006C3472"/>
    <w:rsid w:val="006C7046"/>
    <w:rsid w:val="006C7AAE"/>
    <w:rsid w:val="006D264E"/>
    <w:rsid w:val="006D3E88"/>
    <w:rsid w:val="006D5B88"/>
    <w:rsid w:val="006D6D1E"/>
    <w:rsid w:val="006E0D86"/>
    <w:rsid w:val="006E5B15"/>
    <w:rsid w:val="006E74CA"/>
    <w:rsid w:val="006F0740"/>
    <w:rsid w:val="006F2D84"/>
    <w:rsid w:val="006F4979"/>
    <w:rsid w:val="006F4EC8"/>
    <w:rsid w:val="006F57BA"/>
    <w:rsid w:val="006F5FCC"/>
    <w:rsid w:val="006F6989"/>
    <w:rsid w:val="00703B56"/>
    <w:rsid w:val="0070466D"/>
    <w:rsid w:val="007060B6"/>
    <w:rsid w:val="007117C8"/>
    <w:rsid w:val="00717AA0"/>
    <w:rsid w:val="00722014"/>
    <w:rsid w:val="00722256"/>
    <w:rsid w:val="007239DB"/>
    <w:rsid w:val="00726B77"/>
    <w:rsid w:val="00727196"/>
    <w:rsid w:val="007319F2"/>
    <w:rsid w:val="00741F32"/>
    <w:rsid w:val="00762862"/>
    <w:rsid w:val="00762CFA"/>
    <w:rsid w:val="0076386E"/>
    <w:rsid w:val="00766F26"/>
    <w:rsid w:val="00770D1B"/>
    <w:rsid w:val="00775141"/>
    <w:rsid w:val="00776CB3"/>
    <w:rsid w:val="00784F14"/>
    <w:rsid w:val="00787207"/>
    <w:rsid w:val="00790C0D"/>
    <w:rsid w:val="00791BAB"/>
    <w:rsid w:val="00792DF5"/>
    <w:rsid w:val="0079669D"/>
    <w:rsid w:val="007A1212"/>
    <w:rsid w:val="007A5493"/>
    <w:rsid w:val="007A5867"/>
    <w:rsid w:val="007A70ED"/>
    <w:rsid w:val="007A78CA"/>
    <w:rsid w:val="007B1B9A"/>
    <w:rsid w:val="007B354D"/>
    <w:rsid w:val="007B5EE9"/>
    <w:rsid w:val="007B6313"/>
    <w:rsid w:val="007B7B6F"/>
    <w:rsid w:val="007C146E"/>
    <w:rsid w:val="007C3C01"/>
    <w:rsid w:val="007D371C"/>
    <w:rsid w:val="007D4165"/>
    <w:rsid w:val="007E4E3B"/>
    <w:rsid w:val="007E682C"/>
    <w:rsid w:val="007F3526"/>
    <w:rsid w:val="007F3864"/>
    <w:rsid w:val="007F54D1"/>
    <w:rsid w:val="007F64C1"/>
    <w:rsid w:val="007F6D4C"/>
    <w:rsid w:val="00802B40"/>
    <w:rsid w:val="00803486"/>
    <w:rsid w:val="008137D3"/>
    <w:rsid w:val="0081725D"/>
    <w:rsid w:val="008270FA"/>
    <w:rsid w:val="008366AF"/>
    <w:rsid w:val="00837B72"/>
    <w:rsid w:val="00844AE4"/>
    <w:rsid w:val="008459C0"/>
    <w:rsid w:val="00846A21"/>
    <w:rsid w:val="00853877"/>
    <w:rsid w:val="0085586B"/>
    <w:rsid w:val="00863279"/>
    <w:rsid w:val="00864295"/>
    <w:rsid w:val="00865810"/>
    <w:rsid w:val="00872631"/>
    <w:rsid w:val="00873FA5"/>
    <w:rsid w:val="00877C04"/>
    <w:rsid w:val="008821AD"/>
    <w:rsid w:val="00883B63"/>
    <w:rsid w:val="00887CA1"/>
    <w:rsid w:val="00890DC4"/>
    <w:rsid w:val="00895B80"/>
    <w:rsid w:val="008A104D"/>
    <w:rsid w:val="008A1D4F"/>
    <w:rsid w:val="008A225E"/>
    <w:rsid w:val="008A2F7D"/>
    <w:rsid w:val="008A51D1"/>
    <w:rsid w:val="008A52A3"/>
    <w:rsid w:val="008A5C9D"/>
    <w:rsid w:val="008B099C"/>
    <w:rsid w:val="008B13DC"/>
    <w:rsid w:val="008C10DE"/>
    <w:rsid w:val="008C525F"/>
    <w:rsid w:val="008C788B"/>
    <w:rsid w:val="008D0415"/>
    <w:rsid w:val="008D1109"/>
    <w:rsid w:val="008D22AD"/>
    <w:rsid w:val="008D2EA5"/>
    <w:rsid w:val="008E1205"/>
    <w:rsid w:val="008E2479"/>
    <w:rsid w:val="008E31BE"/>
    <w:rsid w:val="008E3567"/>
    <w:rsid w:val="008E5FFB"/>
    <w:rsid w:val="008E62C6"/>
    <w:rsid w:val="008F20C9"/>
    <w:rsid w:val="008F2C2E"/>
    <w:rsid w:val="008F7068"/>
    <w:rsid w:val="00911A22"/>
    <w:rsid w:val="00911BB9"/>
    <w:rsid w:val="00913B49"/>
    <w:rsid w:val="00916A87"/>
    <w:rsid w:val="00921A08"/>
    <w:rsid w:val="00925D5D"/>
    <w:rsid w:val="0093592E"/>
    <w:rsid w:val="00940EEE"/>
    <w:rsid w:val="00955580"/>
    <w:rsid w:val="00962A1C"/>
    <w:rsid w:val="009633D1"/>
    <w:rsid w:val="00967251"/>
    <w:rsid w:val="009801B4"/>
    <w:rsid w:val="009846B4"/>
    <w:rsid w:val="0099315B"/>
    <w:rsid w:val="009A1503"/>
    <w:rsid w:val="009A173A"/>
    <w:rsid w:val="009A32A4"/>
    <w:rsid w:val="009A40C4"/>
    <w:rsid w:val="009A5BB7"/>
    <w:rsid w:val="009A79F4"/>
    <w:rsid w:val="009B11B6"/>
    <w:rsid w:val="009B598E"/>
    <w:rsid w:val="009B62DE"/>
    <w:rsid w:val="009B7E12"/>
    <w:rsid w:val="009C0114"/>
    <w:rsid w:val="009C7A94"/>
    <w:rsid w:val="009D2EE9"/>
    <w:rsid w:val="009D3765"/>
    <w:rsid w:val="009E358D"/>
    <w:rsid w:val="009E789F"/>
    <w:rsid w:val="00A00282"/>
    <w:rsid w:val="00A141B0"/>
    <w:rsid w:val="00A166DC"/>
    <w:rsid w:val="00A224CC"/>
    <w:rsid w:val="00A2283C"/>
    <w:rsid w:val="00A23D6B"/>
    <w:rsid w:val="00A31EC3"/>
    <w:rsid w:val="00A332F6"/>
    <w:rsid w:val="00A42838"/>
    <w:rsid w:val="00A42F6C"/>
    <w:rsid w:val="00A43BCC"/>
    <w:rsid w:val="00A44C8C"/>
    <w:rsid w:val="00A461AA"/>
    <w:rsid w:val="00A50D12"/>
    <w:rsid w:val="00A5642A"/>
    <w:rsid w:val="00A56A8A"/>
    <w:rsid w:val="00A56BF0"/>
    <w:rsid w:val="00A673F5"/>
    <w:rsid w:val="00A71786"/>
    <w:rsid w:val="00A83C8D"/>
    <w:rsid w:val="00A90F6A"/>
    <w:rsid w:val="00A92290"/>
    <w:rsid w:val="00A95396"/>
    <w:rsid w:val="00A96E75"/>
    <w:rsid w:val="00A96F7D"/>
    <w:rsid w:val="00AA2D33"/>
    <w:rsid w:val="00AA7BED"/>
    <w:rsid w:val="00AB03E7"/>
    <w:rsid w:val="00AB1451"/>
    <w:rsid w:val="00AB5BC2"/>
    <w:rsid w:val="00AB69FD"/>
    <w:rsid w:val="00AC0902"/>
    <w:rsid w:val="00AC216C"/>
    <w:rsid w:val="00AC5432"/>
    <w:rsid w:val="00AD0582"/>
    <w:rsid w:val="00AE1A32"/>
    <w:rsid w:val="00AE72B9"/>
    <w:rsid w:val="00AF401B"/>
    <w:rsid w:val="00B00BC5"/>
    <w:rsid w:val="00B024E2"/>
    <w:rsid w:val="00B0288E"/>
    <w:rsid w:val="00B02D6F"/>
    <w:rsid w:val="00B03017"/>
    <w:rsid w:val="00B11BDC"/>
    <w:rsid w:val="00B12CCB"/>
    <w:rsid w:val="00B12E92"/>
    <w:rsid w:val="00B20DD4"/>
    <w:rsid w:val="00B21D98"/>
    <w:rsid w:val="00B22F6D"/>
    <w:rsid w:val="00B27C95"/>
    <w:rsid w:val="00B3405C"/>
    <w:rsid w:val="00B34FFD"/>
    <w:rsid w:val="00B35914"/>
    <w:rsid w:val="00B36603"/>
    <w:rsid w:val="00B37839"/>
    <w:rsid w:val="00B54BA4"/>
    <w:rsid w:val="00B57AA6"/>
    <w:rsid w:val="00B607C8"/>
    <w:rsid w:val="00B62C10"/>
    <w:rsid w:val="00B6474A"/>
    <w:rsid w:val="00B71C17"/>
    <w:rsid w:val="00B7219A"/>
    <w:rsid w:val="00B74FFF"/>
    <w:rsid w:val="00B855DB"/>
    <w:rsid w:val="00B85793"/>
    <w:rsid w:val="00B97A8B"/>
    <w:rsid w:val="00BA5665"/>
    <w:rsid w:val="00BB0A8F"/>
    <w:rsid w:val="00BB0BE5"/>
    <w:rsid w:val="00BB11A9"/>
    <w:rsid w:val="00BB4324"/>
    <w:rsid w:val="00BB7B04"/>
    <w:rsid w:val="00BC574F"/>
    <w:rsid w:val="00BD3AB3"/>
    <w:rsid w:val="00BD48A5"/>
    <w:rsid w:val="00BD6752"/>
    <w:rsid w:val="00BD711C"/>
    <w:rsid w:val="00BE0899"/>
    <w:rsid w:val="00BE25E4"/>
    <w:rsid w:val="00BE2756"/>
    <w:rsid w:val="00BE2D4F"/>
    <w:rsid w:val="00BE3C6A"/>
    <w:rsid w:val="00BE52D8"/>
    <w:rsid w:val="00BE7A79"/>
    <w:rsid w:val="00BF3ED5"/>
    <w:rsid w:val="00BF47E6"/>
    <w:rsid w:val="00C0265A"/>
    <w:rsid w:val="00C026CD"/>
    <w:rsid w:val="00C0405D"/>
    <w:rsid w:val="00C05DB7"/>
    <w:rsid w:val="00C10D63"/>
    <w:rsid w:val="00C11E1F"/>
    <w:rsid w:val="00C12550"/>
    <w:rsid w:val="00C131FF"/>
    <w:rsid w:val="00C1399D"/>
    <w:rsid w:val="00C15F72"/>
    <w:rsid w:val="00C23DBA"/>
    <w:rsid w:val="00C242FF"/>
    <w:rsid w:val="00C271D2"/>
    <w:rsid w:val="00C27FF9"/>
    <w:rsid w:val="00C32822"/>
    <w:rsid w:val="00C37506"/>
    <w:rsid w:val="00C4451E"/>
    <w:rsid w:val="00C46DB1"/>
    <w:rsid w:val="00C51F64"/>
    <w:rsid w:val="00C60B0C"/>
    <w:rsid w:val="00C6182C"/>
    <w:rsid w:val="00C64196"/>
    <w:rsid w:val="00C647EE"/>
    <w:rsid w:val="00C72348"/>
    <w:rsid w:val="00C816D3"/>
    <w:rsid w:val="00C81CDF"/>
    <w:rsid w:val="00C852AC"/>
    <w:rsid w:val="00C93AC0"/>
    <w:rsid w:val="00C93AFE"/>
    <w:rsid w:val="00CA0BB4"/>
    <w:rsid w:val="00CA1752"/>
    <w:rsid w:val="00CA3051"/>
    <w:rsid w:val="00CA343A"/>
    <w:rsid w:val="00CA6857"/>
    <w:rsid w:val="00CA73B8"/>
    <w:rsid w:val="00CD033B"/>
    <w:rsid w:val="00CD2859"/>
    <w:rsid w:val="00CD39DD"/>
    <w:rsid w:val="00CD6A82"/>
    <w:rsid w:val="00CE1EC7"/>
    <w:rsid w:val="00CE44F7"/>
    <w:rsid w:val="00CE4E4D"/>
    <w:rsid w:val="00CF0D4D"/>
    <w:rsid w:val="00CF7477"/>
    <w:rsid w:val="00D03B02"/>
    <w:rsid w:val="00D05E1E"/>
    <w:rsid w:val="00D05E28"/>
    <w:rsid w:val="00D23627"/>
    <w:rsid w:val="00D24FB0"/>
    <w:rsid w:val="00D250C6"/>
    <w:rsid w:val="00D310A1"/>
    <w:rsid w:val="00D330E1"/>
    <w:rsid w:val="00D365AC"/>
    <w:rsid w:val="00D41A99"/>
    <w:rsid w:val="00D46D7F"/>
    <w:rsid w:val="00D523F2"/>
    <w:rsid w:val="00D60E16"/>
    <w:rsid w:val="00D65674"/>
    <w:rsid w:val="00D670F0"/>
    <w:rsid w:val="00D70D6C"/>
    <w:rsid w:val="00D73551"/>
    <w:rsid w:val="00D8105C"/>
    <w:rsid w:val="00D8530F"/>
    <w:rsid w:val="00D90FFB"/>
    <w:rsid w:val="00D92079"/>
    <w:rsid w:val="00D92FBA"/>
    <w:rsid w:val="00D96944"/>
    <w:rsid w:val="00DA01F6"/>
    <w:rsid w:val="00DA1947"/>
    <w:rsid w:val="00DA4729"/>
    <w:rsid w:val="00DB15BF"/>
    <w:rsid w:val="00DB5C60"/>
    <w:rsid w:val="00DC02DE"/>
    <w:rsid w:val="00DC1F2C"/>
    <w:rsid w:val="00DC3EB1"/>
    <w:rsid w:val="00DC4118"/>
    <w:rsid w:val="00DC68B5"/>
    <w:rsid w:val="00DC75D5"/>
    <w:rsid w:val="00DE6F35"/>
    <w:rsid w:val="00DF03C9"/>
    <w:rsid w:val="00DF212B"/>
    <w:rsid w:val="00DF22F6"/>
    <w:rsid w:val="00DF78A1"/>
    <w:rsid w:val="00E038CE"/>
    <w:rsid w:val="00E10D9B"/>
    <w:rsid w:val="00E14D88"/>
    <w:rsid w:val="00E22AEF"/>
    <w:rsid w:val="00E25C63"/>
    <w:rsid w:val="00E25D71"/>
    <w:rsid w:val="00E364D8"/>
    <w:rsid w:val="00E36B0F"/>
    <w:rsid w:val="00E40E64"/>
    <w:rsid w:val="00E42527"/>
    <w:rsid w:val="00E4482D"/>
    <w:rsid w:val="00E51FF6"/>
    <w:rsid w:val="00E54819"/>
    <w:rsid w:val="00E563FE"/>
    <w:rsid w:val="00E60FC4"/>
    <w:rsid w:val="00E63336"/>
    <w:rsid w:val="00E665BF"/>
    <w:rsid w:val="00E70DA9"/>
    <w:rsid w:val="00E70E20"/>
    <w:rsid w:val="00E744CB"/>
    <w:rsid w:val="00E7496A"/>
    <w:rsid w:val="00E75462"/>
    <w:rsid w:val="00E754BF"/>
    <w:rsid w:val="00E83464"/>
    <w:rsid w:val="00E8492B"/>
    <w:rsid w:val="00E86833"/>
    <w:rsid w:val="00E96BF6"/>
    <w:rsid w:val="00EA193A"/>
    <w:rsid w:val="00EA40EE"/>
    <w:rsid w:val="00EA425D"/>
    <w:rsid w:val="00EB3FEE"/>
    <w:rsid w:val="00EC3925"/>
    <w:rsid w:val="00ED68BD"/>
    <w:rsid w:val="00ED6D92"/>
    <w:rsid w:val="00EE04EC"/>
    <w:rsid w:val="00EE1106"/>
    <w:rsid w:val="00EE2860"/>
    <w:rsid w:val="00EE2B13"/>
    <w:rsid w:val="00EE6DD5"/>
    <w:rsid w:val="00EF139D"/>
    <w:rsid w:val="00EF5683"/>
    <w:rsid w:val="00F01FA7"/>
    <w:rsid w:val="00F074D1"/>
    <w:rsid w:val="00F14714"/>
    <w:rsid w:val="00F161F7"/>
    <w:rsid w:val="00F16284"/>
    <w:rsid w:val="00F16D1C"/>
    <w:rsid w:val="00F208E3"/>
    <w:rsid w:val="00F22AE5"/>
    <w:rsid w:val="00F23DB6"/>
    <w:rsid w:val="00F34679"/>
    <w:rsid w:val="00F36327"/>
    <w:rsid w:val="00F368DB"/>
    <w:rsid w:val="00F377D9"/>
    <w:rsid w:val="00F415F6"/>
    <w:rsid w:val="00F44B0B"/>
    <w:rsid w:val="00F50412"/>
    <w:rsid w:val="00F51AAE"/>
    <w:rsid w:val="00F52C25"/>
    <w:rsid w:val="00F532D5"/>
    <w:rsid w:val="00F534B9"/>
    <w:rsid w:val="00F5431B"/>
    <w:rsid w:val="00F569E5"/>
    <w:rsid w:val="00F631EC"/>
    <w:rsid w:val="00F66AF6"/>
    <w:rsid w:val="00F66F29"/>
    <w:rsid w:val="00F67F5C"/>
    <w:rsid w:val="00F73037"/>
    <w:rsid w:val="00F735D8"/>
    <w:rsid w:val="00F73CBE"/>
    <w:rsid w:val="00F74A22"/>
    <w:rsid w:val="00F76398"/>
    <w:rsid w:val="00F80D07"/>
    <w:rsid w:val="00F80EDB"/>
    <w:rsid w:val="00F85E19"/>
    <w:rsid w:val="00F864B1"/>
    <w:rsid w:val="00F92234"/>
    <w:rsid w:val="00F9290F"/>
    <w:rsid w:val="00F95EB4"/>
    <w:rsid w:val="00FA4D66"/>
    <w:rsid w:val="00FA5D32"/>
    <w:rsid w:val="00FB185E"/>
    <w:rsid w:val="00FB3D81"/>
    <w:rsid w:val="00FB5A99"/>
    <w:rsid w:val="00FB7C83"/>
    <w:rsid w:val="00FD2F57"/>
    <w:rsid w:val="00FD3197"/>
    <w:rsid w:val="00FD5CEE"/>
    <w:rsid w:val="00FD6B0C"/>
    <w:rsid w:val="00FE0892"/>
    <w:rsid w:val="00FF5224"/>
    <w:rsid w:val="34E99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1E58B"/>
  <w15:docId w15:val="{7808E5B0-7948-45DF-A133-216AF48AD6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099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099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099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B099C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B099C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B099C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B099C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B099C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B099C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8B099C"/>
    <w:pPr>
      <w:spacing w:before="240" w:after="60"/>
      <w:outlineLvl w:val="8"/>
    </w:pPr>
    <w:rPr>
      <w:rFonts w:ascii="Arial" w:hAnsi="Arial"/>
      <w:b/>
      <w:i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locked/>
    <w:rsid w:val="006D6D1E"/>
    <w:rPr>
      <w:rFonts w:ascii="Cambria" w:hAnsi="Cambria" w:cs="Times New Roman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/>
    <w:locked/>
    <w:rsid w:val="006D6D1E"/>
    <w:rPr>
      <w:rFonts w:ascii="Cambria" w:hAnsi="Cambria" w:cs="Times New Roman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semiHidden/>
    <w:locked/>
    <w:rsid w:val="006D6D1E"/>
    <w:rPr>
      <w:rFonts w:ascii="Cambria" w:hAnsi="Cambria" w:cs="Times New Roman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9"/>
    <w:semiHidden/>
    <w:locked/>
    <w:rsid w:val="006D6D1E"/>
    <w:rPr>
      <w:rFonts w:ascii="Calibri" w:hAnsi="Calibri" w:cs="Times New Roman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9"/>
    <w:semiHidden/>
    <w:locked/>
    <w:rsid w:val="006D6D1E"/>
    <w:rPr>
      <w:rFonts w:ascii="Calibri" w:hAnsi="Calibri" w:cs="Times New Roman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9"/>
    <w:semiHidden/>
    <w:locked/>
    <w:rsid w:val="006D6D1E"/>
    <w:rPr>
      <w:rFonts w:ascii="Calibri" w:hAnsi="Calibri" w:cs="Times New Roman"/>
      <w:b/>
      <w:bCs/>
    </w:rPr>
  </w:style>
  <w:style w:type="character" w:styleId="Heading7Char" w:customStyle="1">
    <w:name w:val="Heading 7 Char"/>
    <w:basedOn w:val="DefaultParagraphFont"/>
    <w:link w:val="Heading7"/>
    <w:uiPriority w:val="99"/>
    <w:semiHidden/>
    <w:locked/>
    <w:rsid w:val="006D6D1E"/>
    <w:rPr>
      <w:rFonts w:ascii="Calibri" w:hAnsi="Calibri" w:cs="Times New Roman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9"/>
    <w:semiHidden/>
    <w:locked/>
    <w:rsid w:val="006D6D1E"/>
    <w:rPr>
      <w:rFonts w:ascii="Calibri" w:hAnsi="Calibri" w:cs="Times New Roman"/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9"/>
    <w:semiHidden/>
    <w:locked/>
    <w:rsid w:val="006D6D1E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F20C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6D6D1E"/>
    <w:rPr>
      <w:rFonts w:cs="Times New Roman"/>
      <w:sz w:val="2"/>
    </w:rPr>
  </w:style>
  <w:style w:type="paragraph" w:styleId="Achievement" w:customStyle="1">
    <w:name w:val="Achievement"/>
    <w:basedOn w:val="Institution"/>
    <w:uiPriority w:val="99"/>
    <w:rsid w:val="008B099C"/>
    <w:pPr>
      <w:keepNext w:val="0"/>
      <w:spacing w:before="0"/>
      <w:ind w:left="-1080"/>
    </w:pPr>
    <w:rPr>
      <w:b w:val="0"/>
      <w:i/>
    </w:rPr>
  </w:style>
  <w:style w:type="paragraph" w:styleId="BodyText">
    <w:name w:val="Body Text"/>
    <w:basedOn w:val="Normal"/>
    <w:link w:val="BodyTextChar"/>
    <w:uiPriority w:val="99"/>
    <w:rsid w:val="008B099C"/>
    <w:pPr>
      <w:spacing w:after="120"/>
      <w:ind w:left="-1080"/>
    </w:pPr>
    <w:rPr>
      <w:i/>
    </w:rPr>
  </w:style>
  <w:style w:type="character" w:styleId="BodyTextChar" w:customStyle="1">
    <w:name w:val="Body Text Char"/>
    <w:basedOn w:val="DefaultParagraphFont"/>
    <w:link w:val="BodyText"/>
    <w:uiPriority w:val="99"/>
    <w:semiHidden/>
    <w:locked/>
    <w:rsid w:val="006D6D1E"/>
    <w:rPr>
      <w:rFonts w:cs="Times New Roman"/>
      <w:sz w:val="20"/>
      <w:szCs w:val="20"/>
    </w:rPr>
  </w:style>
  <w:style w:type="paragraph" w:styleId="Address" w:customStyle="1">
    <w:name w:val="Address"/>
    <w:basedOn w:val="BodyText"/>
    <w:uiPriority w:val="99"/>
    <w:rsid w:val="008B099C"/>
    <w:pPr>
      <w:keepLines/>
      <w:spacing w:after="0"/>
      <w:ind w:right="3960"/>
    </w:pPr>
    <w:rPr>
      <w:i w:val="0"/>
    </w:rPr>
  </w:style>
  <w:style w:type="character" w:styleId="CommentReference">
    <w:name w:val="annotation reference"/>
    <w:basedOn w:val="DefaultParagraphFont"/>
    <w:uiPriority w:val="99"/>
    <w:semiHidden/>
    <w:rsid w:val="008B099C"/>
    <w:rPr>
      <w:rFonts w:cs="Times New Roman"/>
      <w:sz w:val="16"/>
    </w:rPr>
  </w:style>
  <w:style w:type="paragraph" w:styleId="CommentText">
    <w:name w:val="annotation text"/>
    <w:basedOn w:val="FootnoteBase"/>
    <w:link w:val="CommentTextChar"/>
    <w:uiPriority w:val="99"/>
    <w:semiHidden/>
    <w:rsid w:val="008B099C"/>
  </w:style>
  <w:style w:type="character" w:styleId="CommentTextChar" w:customStyle="1">
    <w:name w:val="Comment Text Char"/>
    <w:basedOn w:val="DefaultParagraphFont"/>
    <w:link w:val="CommentText"/>
    <w:uiPriority w:val="99"/>
    <w:semiHidden/>
    <w:locked/>
    <w:rsid w:val="006D6D1E"/>
    <w:rPr>
      <w:rFonts w:cs="Times New Roman"/>
      <w:sz w:val="20"/>
      <w:szCs w:val="20"/>
    </w:rPr>
  </w:style>
  <w:style w:type="paragraph" w:styleId="BodyText2">
    <w:name w:val="Body Text 2"/>
    <w:basedOn w:val="BodyText"/>
    <w:link w:val="BodyText2Char"/>
    <w:uiPriority w:val="99"/>
    <w:rsid w:val="008B099C"/>
    <w:pPr>
      <w:pBdr>
        <w:left w:val="single" w:color="auto" w:sz="6" w:space="23"/>
      </w:pBdr>
      <w:ind w:left="360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locked/>
    <w:rsid w:val="006D6D1E"/>
    <w:rPr>
      <w:rFonts w:cs="Times New Roman"/>
      <w:sz w:val="20"/>
      <w:szCs w:val="20"/>
    </w:rPr>
  </w:style>
  <w:style w:type="paragraph" w:styleId="CityState" w:customStyle="1">
    <w:name w:val="City/State"/>
    <w:basedOn w:val="BodyText"/>
    <w:uiPriority w:val="99"/>
    <w:rsid w:val="008B099C"/>
    <w:pPr>
      <w:keepNext/>
      <w:spacing w:after="0" w:line="260" w:lineRule="exact"/>
      <w:ind w:left="-1440"/>
    </w:pPr>
    <w:rPr>
      <w:rFonts w:ascii="Arial" w:hAnsi="Arial"/>
      <w:i w:val="0"/>
    </w:rPr>
  </w:style>
  <w:style w:type="paragraph" w:styleId="CompanyName" w:customStyle="1">
    <w:name w:val="Company Name"/>
    <w:basedOn w:val="BodyText"/>
    <w:uiPriority w:val="99"/>
    <w:rsid w:val="008B099C"/>
    <w:pPr>
      <w:keepNext/>
      <w:spacing w:before="120" w:after="0" w:line="260" w:lineRule="exact"/>
      <w:ind w:left="-1440"/>
    </w:pPr>
    <w:rPr>
      <w:rFonts w:ascii="Arial" w:hAnsi="Arial"/>
      <w:b/>
      <w:i w:val="0"/>
    </w:rPr>
  </w:style>
  <w:style w:type="paragraph" w:styleId="Date">
    <w:name w:val="Date"/>
    <w:basedOn w:val="BodyText"/>
    <w:link w:val="DateChar"/>
    <w:uiPriority w:val="99"/>
    <w:rsid w:val="008B099C"/>
    <w:pPr>
      <w:keepNext/>
      <w:framePr w:w="4392" w:wrap="auto" w:hAnchor="margin" w:vAnchor="text" w:xAlign="right" w:y="87"/>
      <w:spacing w:before="60" w:line="260" w:lineRule="exact"/>
      <w:ind w:left="0" w:right="65"/>
    </w:pPr>
    <w:rPr>
      <w:rFonts w:ascii="Arial" w:hAnsi="Arial"/>
      <w:sz w:val="18"/>
    </w:rPr>
  </w:style>
  <w:style w:type="character" w:styleId="DateChar" w:customStyle="1">
    <w:name w:val="Date Char"/>
    <w:basedOn w:val="DefaultParagraphFont"/>
    <w:link w:val="Date"/>
    <w:uiPriority w:val="99"/>
    <w:semiHidden/>
    <w:locked/>
    <w:rsid w:val="006D6D1E"/>
    <w:rPr>
      <w:rFonts w:cs="Times New Roman"/>
      <w:sz w:val="20"/>
      <w:szCs w:val="20"/>
    </w:rPr>
  </w:style>
  <w:style w:type="paragraph" w:styleId="DocumentLabel" w:customStyle="1">
    <w:name w:val="Document Label"/>
    <w:basedOn w:val="HeadingBase"/>
    <w:next w:val="Normal"/>
    <w:uiPriority w:val="99"/>
    <w:rsid w:val="008B099C"/>
    <w:pPr>
      <w:spacing w:after="260"/>
    </w:pPr>
    <w:rPr>
      <w:rFonts w:ascii="Arial" w:hAnsi="Arial"/>
      <w:b w:val="0"/>
      <w:caps/>
      <w:sz w:val="28"/>
    </w:rPr>
  </w:style>
  <w:style w:type="character" w:styleId="Emphasis">
    <w:name w:val="Emphasis"/>
    <w:basedOn w:val="DefaultParagraphFont"/>
    <w:uiPriority w:val="99"/>
    <w:qFormat/>
    <w:rsid w:val="008B099C"/>
    <w:rPr>
      <w:rFonts w:cs="Times New Roman"/>
      <w:i/>
    </w:rPr>
  </w:style>
  <w:style w:type="paragraph" w:styleId="Footer">
    <w:name w:val="footer"/>
    <w:basedOn w:val="HeaderBase"/>
    <w:link w:val="FooterChar"/>
    <w:uiPriority w:val="99"/>
    <w:rsid w:val="008B099C"/>
  </w:style>
  <w:style w:type="character" w:styleId="FooterChar" w:customStyle="1">
    <w:name w:val="Footer Char"/>
    <w:basedOn w:val="DefaultParagraphFont"/>
    <w:link w:val="Footer"/>
    <w:uiPriority w:val="99"/>
    <w:semiHidden/>
    <w:locked/>
    <w:rsid w:val="006D6D1E"/>
    <w:rPr>
      <w:rFonts w:cs="Times New Roman"/>
      <w:sz w:val="20"/>
      <w:szCs w:val="20"/>
    </w:rPr>
  </w:style>
  <w:style w:type="paragraph" w:styleId="FootnoteBase" w:customStyle="1">
    <w:name w:val="Footnote Base"/>
    <w:basedOn w:val="Normal"/>
    <w:uiPriority w:val="99"/>
    <w:rsid w:val="008B099C"/>
  </w:style>
  <w:style w:type="paragraph" w:styleId="Header">
    <w:name w:val="header"/>
    <w:basedOn w:val="HeaderBase"/>
    <w:link w:val="HeaderChar"/>
    <w:uiPriority w:val="99"/>
    <w:rsid w:val="008B099C"/>
  </w:style>
  <w:style w:type="character" w:styleId="HeaderChar" w:customStyle="1">
    <w:name w:val="Header Char"/>
    <w:basedOn w:val="DefaultParagraphFont"/>
    <w:link w:val="Header"/>
    <w:uiPriority w:val="99"/>
    <w:semiHidden/>
    <w:locked/>
    <w:rsid w:val="006D6D1E"/>
    <w:rPr>
      <w:rFonts w:cs="Times New Roman"/>
      <w:sz w:val="20"/>
      <w:szCs w:val="20"/>
    </w:rPr>
  </w:style>
  <w:style w:type="paragraph" w:styleId="HeaderBase" w:customStyle="1">
    <w:name w:val="Header Base"/>
    <w:basedOn w:val="Normal"/>
    <w:uiPriority w:val="99"/>
    <w:rsid w:val="008B099C"/>
    <w:pPr>
      <w:tabs>
        <w:tab w:val="center" w:pos="2520"/>
        <w:tab w:val="right" w:pos="6480"/>
      </w:tabs>
    </w:pPr>
    <w:rPr>
      <w:i/>
    </w:rPr>
  </w:style>
  <w:style w:type="paragraph" w:styleId="HeadingBase" w:customStyle="1">
    <w:name w:val="Heading Base"/>
    <w:basedOn w:val="Normal"/>
    <w:uiPriority w:val="99"/>
    <w:rsid w:val="008B099C"/>
    <w:pPr>
      <w:keepNext/>
      <w:keepLines/>
      <w:spacing w:before="120"/>
      <w:ind w:left="-2160"/>
    </w:pPr>
    <w:rPr>
      <w:b/>
      <w:spacing w:val="70"/>
      <w:sz w:val="24"/>
    </w:rPr>
  </w:style>
  <w:style w:type="paragraph" w:styleId="Institution" w:customStyle="1">
    <w:name w:val="Institution"/>
    <w:basedOn w:val="HeadingBase"/>
    <w:uiPriority w:val="99"/>
    <w:rsid w:val="008B099C"/>
    <w:pPr>
      <w:spacing w:line="260" w:lineRule="exact"/>
      <w:ind w:left="-1440"/>
    </w:pPr>
    <w:rPr>
      <w:rFonts w:ascii="Arial" w:hAnsi="Arial"/>
      <w:spacing w:val="0"/>
      <w:sz w:val="20"/>
    </w:rPr>
  </w:style>
  <w:style w:type="character" w:styleId="Job" w:customStyle="1">
    <w:name w:val="Job"/>
    <w:uiPriority w:val="99"/>
    <w:rsid w:val="008B099C"/>
    <w:rPr>
      <w:b/>
    </w:rPr>
  </w:style>
  <w:style w:type="character" w:styleId="Lead-inEmphasis" w:customStyle="1">
    <w:name w:val="Lead-in Emphasis"/>
    <w:uiPriority w:val="99"/>
    <w:rsid w:val="008B099C"/>
    <w:rPr>
      <w:b/>
      <w:i/>
    </w:rPr>
  </w:style>
  <w:style w:type="paragraph" w:styleId="List">
    <w:name w:val="List"/>
    <w:basedOn w:val="BodyText"/>
    <w:uiPriority w:val="99"/>
    <w:rsid w:val="008B099C"/>
    <w:pPr>
      <w:spacing w:before="60" w:after="60" w:line="260" w:lineRule="exact"/>
      <w:ind w:left="-720" w:right="1440" w:hanging="720"/>
    </w:pPr>
  </w:style>
  <w:style w:type="paragraph" w:styleId="List2">
    <w:name w:val="List 2"/>
    <w:basedOn w:val="List"/>
    <w:uiPriority w:val="99"/>
    <w:rsid w:val="008B099C"/>
    <w:pPr>
      <w:ind w:left="720" w:hanging="360"/>
    </w:pPr>
  </w:style>
  <w:style w:type="paragraph" w:styleId="List3">
    <w:name w:val="List 3"/>
    <w:basedOn w:val="List"/>
    <w:uiPriority w:val="99"/>
    <w:rsid w:val="008B099C"/>
    <w:pPr>
      <w:ind w:left="1080" w:hanging="360"/>
    </w:pPr>
  </w:style>
  <w:style w:type="paragraph" w:styleId="ListBullet">
    <w:name w:val="List Bullet"/>
    <w:basedOn w:val="List"/>
    <w:uiPriority w:val="99"/>
    <w:rsid w:val="008B099C"/>
  </w:style>
  <w:style w:type="paragraph" w:styleId="ListBullet2">
    <w:name w:val="List Bullet 2"/>
    <w:basedOn w:val="ListBullet"/>
    <w:uiPriority w:val="99"/>
    <w:rsid w:val="008B099C"/>
    <w:pPr>
      <w:ind w:left="720" w:hanging="360"/>
    </w:pPr>
  </w:style>
  <w:style w:type="paragraph" w:styleId="ListBulletFirst" w:customStyle="1">
    <w:name w:val="List Bullet First"/>
    <w:basedOn w:val="ListBullet"/>
    <w:next w:val="ListBullet"/>
    <w:uiPriority w:val="99"/>
    <w:rsid w:val="008B099C"/>
    <w:pPr>
      <w:spacing w:before="120"/>
    </w:pPr>
  </w:style>
  <w:style w:type="paragraph" w:styleId="ListBulletLast" w:customStyle="1">
    <w:name w:val="List Bullet Last"/>
    <w:basedOn w:val="ListBullet"/>
    <w:next w:val="Normal"/>
    <w:uiPriority w:val="99"/>
    <w:rsid w:val="008B099C"/>
    <w:pPr>
      <w:spacing w:after="260"/>
    </w:pPr>
  </w:style>
  <w:style w:type="paragraph" w:styleId="ListFirst" w:customStyle="1">
    <w:name w:val="List First"/>
    <w:basedOn w:val="List"/>
    <w:next w:val="List"/>
    <w:uiPriority w:val="99"/>
    <w:rsid w:val="008B099C"/>
    <w:pPr>
      <w:spacing w:before="120"/>
    </w:pPr>
  </w:style>
  <w:style w:type="paragraph" w:styleId="ListLast" w:customStyle="1">
    <w:name w:val="List Last"/>
    <w:basedOn w:val="List"/>
    <w:next w:val="Normal"/>
    <w:uiPriority w:val="99"/>
    <w:rsid w:val="008B099C"/>
    <w:pPr>
      <w:spacing w:after="260"/>
    </w:pPr>
  </w:style>
  <w:style w:type="paragraph" w:styleId="ListNumber">
    <w:name w:val="List Number"/>
    <w:basedOn w:val="List"/>
    <w:uiPriority w:val="99"/>
    <w:rsid w:val="008B099C"/>
  </w:style>
  <w:style w:type="paragraph" w:styleId="ListNumber2">
    <w:name w:val="List Number 2"/>
    <w:basedOn w:val="ListNumber"/>
    <w:uiPriority w:val="99"/>
    <w:rsid w:val="008B099C"/>
    <w:pPr>
      <w:ind w:left="720" w:hanging="360"/>
    </w:pPr>
  </w:style>
  <w:style w:type="paragraph" w:styleId="ListNumberCont" w:customStyle="1">
    <w:name w:val="List Number Cont"/>
    <w:basedOn w:val="ListNumber"/>
    <w:uiPriority w:val="99"/>
    <w:rsid w:val="008B099C"/>
  </w:style>
  <w:style w:type="paragraph" w:styleId="ListNumberFirst" w:customStyle="1">
    <w:name w:val="List Number First"/>
    <w:basedOn w:val="ListNumber"/>
    <w:next w:val="ListNumber"/>
    <w:uiPriority w:val="99"/>
    <w:rsid w:val="008B099C"/>
    <w:pPr>
      <w:spacing w:before="120"/>
    </w:pPr>
  </w:style>
  <w:style w:type="paragraph" w:styleId="ListNumberLast" w:customStyle="1">
    <w:name w:val="List Number Last"/>
    <w:basedOn w:val="ListNumber"/>
    <w:next w:val="Normal"/>
    <w:uiPriority w:val="99"/>
    <w:rsid w:val="008B099C"/>
    <w:pPr>
      <w:spacing w:after="260"/>
    </w:pPr>
  </w:style>
  <w:style w:type="paragraph" w:styleId="MacroText">
    <w:name w:val="macro"/>
    <w:basedOn w:val="BodyText"/>
    <w:link w:val="MacroTextChar"/>
    <w:uiPriority w:val="99"/>
    <w:semiHidden/>
    <w:rsid w:val="008B099C"/>
    <w:rPr>
      <w:rFonts w:ascii="Courier New" w:hAnsi="Courier New"/>
    </w:rPr>
  </w:style>
  <w:style w:type="character" w:styleId="MacroTextChar" w:customStyle="1">
    <w:name w:val="Macro Text Char"/>
    <w:basedOn w:val="DefaultParagraphFont"/>
    <w:link w:val="MacroText"/>
    <w:uiPriority w:val="99"/>
    <w:semiHidden/>
    <w:locked/>
    <w:rsid w:val="006D6D1E"/>
    <w:rPr>
      <w:rFonts w:ascii="Courier New" w:hAnsi="Courier New" w:cs="Courier New"/>
      <w:sz w:val="20"/>
      <w:szCs w:val="20"/>
    </w:rPr>
  </w:style>
  <w:style w:type="paragraph" w:styleId="Name" w:customStyle="1">
    <w:name w:val="Name"/>
    <w:basedOn w:val="BodyText"/>
    <w:uiPriority w:val="99"/>
    <w:rsid w:val="008B099C"/>
    <w:pPr>
      <w:spacing w:after="0"/>
    </w:pPr>
    <w:rPr>
      <w:b/>
      <w:sz w:val="32"/>
    </w:rPr>
  </w:style>
  <w:style w:type="paragraph" w:styleId="Objective" w:customStyle="1">
    <w:name w:val="Objective"/>
    <w:basedOn w:val="BodyText"/>
    <w:uiPriority w:val="99"/>
    <w:rsid w:val="008B099C"/>
    <w:pPr>
      <w:spacing w:before="240" w:line="260" w:lineRule="exact"/>
      <w:ind w:left="-1440"/>
    </w:pPr>
  </w:style>
  <w:style w:type="character" w:styleId="PageNumber">
    <w:name w:val="page number"/>
    <w:basedOn w:val="DefaultParagraphFont"/>
    <w:uiPriority w:val="99"/>
    <w:rsid w:val="008B099C"/>
    <w:rPr>
      <w:rFonts w:cs="Times New Roman"/>
    </w:rPr>
  </w:style>
  <w:style w:type="paragraph" w:styleId="PersonalData" w:customStyle="1">
    <w:name w:val="Personal Data"/>
    <w:basedOn w:val="BodyText"/>
    <w:uiPriority w:val="99"/>
    <w:rsid w:val="008B099C"/>
    <w:pPr>
      <w:spacing w:before="60" w:line="260" w:lineRule="exact"/>
      <w:ind w:left="-720" w:right="1440" w:hanging="720"/>
    </w:pPr>
    <w:rPr>
      <w:i w:val="0"/>
    </w:rPr>
  </w:style>
  <w:style w:type="paragraph" w:styleId="Picture" w:customStyle="1">
    <w:name w:val="Picture"/>
    <w:basedOn w:val="BodyText"/>
    <w:uiPriority w:val="99"/>
    <w:rsid w:val="008B099C"/>
    <w:rPr>
      <w:i w:val="0"/>
    </w:rPr>
  </w:style>
  <w:style w:type="paragraph" w:styleId="SectionSubtitle" w:customStyle="1">
    <w:name w:val="Section Subtitle"/>
    <w:basedOn w:val="SectionTitle"/>
    <w:next w:val="Normal"/>
    <w:uiPriority w:val="99"/>
    <w:rsid w:val="008B099C"/>
    <w:pPr>
      <w:spacing w:before="120" w:after="60"/>
    </w:pPr>
    <w:rPr>
      <w:spacing w:val="0"/>
      <w:sz w:val="20"/>
    </w:rPr>
  </w:style>
  <w:style w:type="paragraph" w:styleId="SectionTitle" w:customStyle="1">
    <w:name w:val="Section Title"/>
    <w:basedOn w:val="HeadingBase"/>
    <w:uiPriority w:val="99"/>
    <w:rsid w:val="008B099C"/>
    <w:pPr>
      <w:spacing w:before="260" w:after="120"/>
    </w:pPr>
  </w:style>
  <w:style w:type="character" w:styleId="Superscript" w:customStyle="1">
    <w:name w:val="Superscript"/>
    <w:uiPriority w:val="99"/>
    <w:rsid w:val="008B099C"/>
    <w:rPr>
      <w:vertAlign w:val="superscript"/>
    </w:rPr>
  </w:style>
  <w:style w:type="character" w:styleId="LineNumber">
    <w:name w:val="line number"/>
    <w:basedOn w:val="DefaultParagraphFont"/>
    <w:uiPriority w:val="99"/>
    <w:rsid w:val="008B099C"/>
    <w:rPr>
      <w:rFonts w:cs="Times New Roman"/>
    </w:rPr>
  </w:style>
  <w:style w:type="paragraph" w:styleId="ListContinued2" w:customStyle="1">
    <w:name w:val="List Continued 2"/>
    <w:basedOn w:val="ListContinued"/>
    <w:uiPriority w:val="99"/>
    <w:rsid w:val="008B099C"/>
    <w:pPr>
      <w:pBdr>
        <w:left w:val="none" w:color="auto" w:sz="0" w:space="0"/>
      </w:pBdr>
      <w:ind w:left="720"/>
    </w:pPr>
  </w:style>
  <w:style w:type="paragraph" w:styleId="ListContinued" w:customStyle="1">
    <w:name w:val="List Continued"/>
    <w:basedOn w:val="List"/>
    <w:uiPriority w:val="99"/>
    <w:rsid w:val="008B099C"/>
    <w:pPr>
      <w:pBdr>
        <w:left w:val="single" w:color="auto" w:sz="6" w:space="23"/>
      </w:pBdr>
      <w:ind w:firstLine="0"/>
    </w:pPr>
  </w:style>
  <w:style w:type="paragraph" w:styleId="List4">
    <w:name w:val="List 4"/>
    <w:basedOn w:val="List"/>
    <w:uiPriority w:val="99"/>
    <w:rsid w:val="008B099C"/>
    <w:pPr>
      <w:ind w:left="1440" w:hanging="360"/>
    </w:pPr>
  </w:style>
  <w:style w:type="paragraph" w:styleId="List5">
    <w:name w:val="List 5"/>
    <w:basedOn w:val="List"/>
    <w:uiPriority w:val="99"/>
    <w:rsid w:val="008B099C"/>
    <w:pPr>
      <w:ind w:left="1800" w:hanging="360"/>
    </w:pPr>
  </w:style>
  <w:style w:type="paragraph" w:styleId="ListNumber5">
    <w:name w:val="List Number 5"/>
    <w:basedOn w:val="ListNumber"/>
    <w:uiPriority w:val="99"/>
    <w:rsid w:val="008B099C"/>
    <w:pPr>
      <w:ind w:left="1800" w:hanging="360"/>
    </w:pPr>
  </w:style>
  <w:style w:type="paragraph" w:styleId="ListNumber4">
    <w:name w:val="List Number 4"/>
    <w:basedOn w:val="ListNumber"/>
    <w:uiPriority w:val="99"/>
    <w:rsid w:val="008B099C"/>
    <w:pPr>
      <w:ind w:left="1440" w:hanging="360"/>
    </w:pPr>
  </w:style>
  <w:style w:type="paragraph" w:styleId="ListNumber3">
    <w:name w:val="List Number 3"/>
    <w:basedOn w:val="ListNumber"/>
    <w:uiPriority w:val="99"/>
    <w:rsid w:val="008B099C"/>
    <w:pPr>
      <w:ind w:left="1080" w:hanging="360"/>
    </w:pPr>
  </w:style>
  <w:style w:type="paragraph" w:styleId="ListBullet5">
    <w:name w:val="List Bullet 5"/>
    <w:basedOn w:val="ListBullet"/>
    <w:uiPriority w:val="99"/>
    <w:rsid w:val="008B099C"/>
    <w:pPr>
      <w:ind w:left="1800" w:hanging="360"/>
    </w:pPr>
  </w:style>
  <w:style w:type="paragraph" w:styleId="ListBullet4">
    <w:name w:val="List Bullet 4"/>
    <w:basedOn w:val="ListBullet"/>
    <w:uiPriority w:val="99"/>
    <w:rsid w:val="008B099C"/>
    <w:pPr>
      <w:ind w:left="1440" w:hanging="360"/>
    </w:pPr>
  </w:style>
  <w:style w:type="paragraph" w:styleId="ListBullet3">
    <w:name w:val="List Bullet 3"/>
    <w:basedOn w:val="ListBullet"/>
    <w:uiPriority w:val="99"/>
    <w:rsid w:val="008B099C"/>
    <w:pPr>
      <w:ind w:left="1080" w:hanging="360"/>
    </w:pPr>
  </w:style>
  <w:style w:type="paragraph" w:styleId="ListContinued3" w:customStyle="1">
    <w:name w:val="List Continued 3"/>
    <w:basedOn w:val="ListContinued"/>
    <w:uiPriority w:val="99"/>
    <w:rsid w:val="008B099C"/>
    <w:pPr>
      <w:pBdr>
        <w:left w:val="none" w:color="auto" w:sz="0" w:space="0"/>
      </w:pBdr>
      <w:ind w:left="1080"/>
    </w:pPr>
  </w:style>
  <w:style w:type="paragraph" w:styleId="ListContinued4" w:customStyle="1">
    <w:name w:val="List Continued 4"/>
    <w:basedOn w:val="ListContinued"/>
    <w:uiPriority w:val="99"/>
    <w:rsid w:val="008B099C"/>
    <w:pPr>
      <w:pBdr>
        <w:left w:val="none" w:color="auto" w:sz="0" w:space="0"/>
      </w:pBdr>
      <w:ind w:left="1440"/>
    </w:pPr>
  </w:style>
  <w:style w:type="paragraph" w:styleId="ListContinued5" w:customStyle="1">
    <w:name w:val="List Continued 5"/>
    <w:basedOn w:val="ListContinued"/>
    <w:uiPriority w:val="99"/>
    <w:rsid w:val="008B099C"/>
    <w:pPr>
      <w:pBdr>
        <w:left w:val="none" w:color="auto" w:sz="0" w:space="0"/>
      </w:pBdr>
      <w:ind w:left="1800"/>
    </w:pPr>
  </w:style>
  <w:style w:type="paragraph" w:styleId="ListContinue">
    <w:name w:val="List Continue"/>
    <w:basedOn w:val="List"/>
    <w:uiPriority w:val="99"/>
    <w:rsid w:val="008B099C"/>
    <w:pPr>
      <w:ind w:left="-1440" w:firstLine="0"/>
    </w:pPr>
  </w:style>
  <w:style w:type="paragraph" w:styleId="ListContinue2">
    <w:name w:val="List Continue 2"/>
    <w:basedOn w:val="ListContinue"/>
    <w:uiPriority w:val="99"/>
    <w:rsid w:val="008B099C"/>
  </w:style>
  <w:style w:type="paragraph" w:styleId="ListContinue3">
    <w:name w:val="List Continue 3"/>
    <w:basedOn w:val="ListContinue"/>
    <w:uiPriority w:val="99"/>
    <w:rsid w:val="008B099C"/>
  </w:style>
  <w:style w:type="paragraph" w:styleId="ListContinue4">
    <w:name w:val="List Continue 4"/>
    <w:basedOn w:val="ListContinue"/>
    <w:uiPriority w:val="99"/>
    <w:rsid w:val="008B099C"/>
  </w:style>
  <w:style w:type="paragraph" w:styleId="ListContinue5">
    <w:name w:val="List Continue 5"/>
    <w:basedOn w:val="ListContinue"/>
    <w:uiPriority w:val="99"/>
    <w:rsid w:val="008B099C"/>
  </w:style>
  <w:style w:type="character" w:styleId="Supercript" w:customStyle="1">
    <w:name w:val="Supercript"/>
    <w:uiPriority w:val="99"/>
    <w:rsid w:val="008B099C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8B099C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8B099C"/>
    <w:rPr>
      <w:rFonts w:cs="Times New Roman"/>
      <w:color w:val="0000FF"/>
      <w:u w:val="single"/>
    </w:rPr>
  </w:style>
  <w:style w:type="paragraph" w:styleId="HTMLBody" w:customStyle="1">
    <w:name w:val="HTML Body"/>
    <w:uiPriority w:val="99"/>
    <w:rsid w:val="008B099C"/>
    <w:rPr>
      <w:rFonts w:ascii="Arial" w:hAnsi="Arial"/>
      <w:sz w:val="20"/>
      <w:szCs w:val="20"/>
    </w:rPr>
  </w:style>
  <w:style w:type="paragraph" w:styleId="BlockText">
    <w:name w:val="Block Text"/>
    <w:basedOn w:val="Normal"/>
    <w:uiPriority w:val="99"/>
    <w:rsid w:val="008B099C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uiPriority w:val="99"/>
    <w:rsid w:val="008B099C"/>
    <w:pPr>
      <w:spacing w:after="120"/>
    </w:pPr>
    <w:rPr>
      <w:sz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locked/>
    <w:rsid w:val="006D6D1E"/>
    <w:rPr>
      <w:rFonts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8B099C"/>
    <w:pPr>
      <w:ind w:left="0" w:firstLine="210"/>
    </w:pPr>
    <w:rPr>
      <w:i w:val="0"/>
    </w:r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locked/>
    <w:rsid w:val="006D6D1E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B099C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locked/>
    <w:rsid w:val="006D6D1E"/>
    <w:rPr>
      <w:rFonts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8B099C"/>
    <w:pPr>
      <w:ind w:firstLine="21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locked/>
    <w:rsid w:val="006D6D1E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B099C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locked/>
    <w:rsid w:val="006D6D1E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8B099C"/>
    <w:pPr>
      <w:spacing w:after="120"/>
      <w:ind w:left="360"/>
    </w:pPr>
    <w:rPr>
      <w:sz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locked/>
    <w:rsid w:val="006D6D1E"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8B099C"/>
    <w:pPr>
      <w:spacing w:before="120" w:after="120"/>
    </w:pPr>
    <w:rPr>
      <w:b/>
    </w:rPr>
  </w:style>
  <w:style w:type="paragraph" w:styleId="Closing">
    <w:name w:val="Closing"/>
    <w:basedOn w:val="Normal"/>
    <w:link w:val="ClosingChar"/>
    <w:uiPriority w:val="99"/>
    <w:rsid w:val="008B099C"/>
    <w:pPr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locked/>
    <w:rsid w:val="006D6D1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8B099C"/>
    <w:pPr>
      <w:shd w:val="clear" w:color="auto" w:fill="000080"/>
    </w:pPr>
    <w:rPr>
      <w:rFonts w:ascii="Tahoma" w:hAnsi="Tahoma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locked/>
    <w:rsid w:val="006D6D1E"/>
    <w:rPr>
      <w:rFonts w:cs="Times New Roman"/>
      <w:sz w:val="2"/>
    </w:rPr>
  </w:style>
  <w:style w:type="paragraph" w:styleId="EndnoteText">
    <w:name w:val="endnote text"/>
    <w:basedOn w:val="Normal"/>
    <w:link w:val="EndnoteTextChar"/>
    <w:uiPriority w:val="99"/>
    <w:semiHidden/>
    <w:rsid w:val="008B099C"/>
  </w:style>
  <w:style w:type="character" w:styleId="EndnoteTextChar" w:customStyle="1">
    <w:name w:val="Endnote Text Char"/>
    <w:basedOn w:val="DefaultParagraphFont"/>
    <w:link w:val="EndnoteText"/>
    <w:uiPriority w:val="99"/>
    <w:semiHidden/>
    <w:locked/>
    <w:rsid w:val="006D6D1E"/>
    <w:rPr>
      <w:rFonts w:cs="Times New Roman"/>
      <w:sz w:val="20"/>
      <w:szCs w:val="20"/>
    </w:rPr>
  </w:style>
  <w:style w:type="paragraph" w:styleId="EnvelopeAddress">
    <w:name w:val="envelope address"/>
    <w:basedOn w:val="Normal"/>
    <w:uiPriority w:val="99"/>
    <w:rsid w:val="008B099C"/>
    <w:pPr>
      <w:framePr w:w="7920" w:h="1980" w:hSpace="180" w:wrap="auto" w:hAnchor="page" w:xAlign="center" w:yAlign="bottom" w:hRule="exact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uiPriority w:val="99"/>
    <w:rsid w:val="008B099C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semiHidden/>
    <w:rsid w:val="008B099C"/>
  </w:style>
  <w:style w:type="character" w:styleId="FootnoteTextChar" w:customStyle="1">
    <w:name w:val="Footnote Text Char"/>
    <w:basedOn w:val="DefaultParagraphFont"/>
    <w:link w:val="FootnoteText"/>
    <w:uiPriority w:val="99"/>
    <w:semiHidden/>
    <w:locked/>
    <w:rsid w:val="006D6D1E"/>
    <w:rPr>
      <w:rFonts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8B099C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8B099C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8B099C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8B099C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8B099C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8B099C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8B099C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8B099C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8B099C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8B099C"/>
    <w:rPr>
      <w:rFonts w:ascii="Arial" w:hAnsi="Arial"/>
      <w:b/>
    </w:rPr>
  </w:style>
  <w:style w:type="paragraph" w:styleId="MessageHeader">
    <w:name w:val="Message Header"/>
    <w:basedOn w:val="Normal"/>
    <w:link w:val="MessageHeaderChar"/>
    <w:uiPriority w:val="99"/>
    <w:rsid w:val="008B099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/>
      <w:sz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locked/>
    <w:rsid w:val="006D6D1E"/>
    <w:rPr>
      <w:rFonts w:ascii="Cambria" w:hAnsi="Cambria" w:cs="Times New Roman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rsid w:val="008B099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8B099C"/>
  </w:style>
  <w:style w:type="character" w:styleId="NoteHeadingChar" w:customStyle="1">
    <w:name w:val="Note Heading Char"/>
    <w:basedOn w:val="DefaultParagraphFont"/>
    <w:link w:val="NoteHeading"/>
    <w:uiPriority w:val="99"/>
    <w:semiHidden/>
    <w:locked/>
    <w:rsid w:val="006D6D1E"/>
    <w:rPr>
      <w:rFonts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8B099C"/>
    <w:rPr>
      <w:rFonts w:ascii="Courier New" w:hAnsi="Courier New"/>
    </w:rPr>
  </w:style>
  <w:style w:type="character" w:styleId="PlainTextChar" w:customStyle="1">
    <w:name w:val="Plain Text Char"/>
    <w:basedOn w:val="DefaultParagraphFont"/>
    <w:link w:val="PlainText"/>
    <w:uiPriority w:val="99"/>
    <w:semiHidden/>
    <w:locked/>
    <w:rsid w:val="006D6D1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rsid w:val="008B099C"/>
  </w:style>
  <w:style w:type="character" w:styleId="SalutationChar" w:customStyle="1">
    <w:name w:val="Salutation Char"/>
    <w:basedOn w:val="DefaultParagraphFont"/>
    <w:link w:val="Salutation"/>
    <w:uiPriority w:val="99"/>
    <w:semiHidden/>
    <w:locked/>
    <w:rsid w:val="006D6D1E"/>
    <w:rPr>
      <w:rFonts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rsid w:val="008B099C"/>
    <w:pPr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locked/>
    <w:rsid w:val="006D6D1E"/>
    <w:rPr>
      <w:rFonts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8B099C"/>
    <w:pPr>
      <w:spacing w:after="60"/>
      <w:jc w:val="center"/>
      <w:outlineLvl w:val="1"/>
    </w:pPr>
    <w:rPr>
      <w:rFonts w:ascii="Arial" w:hAnsi="Arial"/>
      <w:sz w:val="24"/>
    </w:rPr>
  </w:style>
  <w:style w:type="character" w:styleId="SubtitleChar" w:customStyle="1">
    <w:name w:val="Subtitle Char"/>
    <w:basedOn w:val="DefaultParagraphFont"/>
    <w:link w:val="Subtitle"/>
    <w:uiPriority w:val="99"/>
    <w:locked/>
    <w:rsid w:val="006D6D1E"/>
    <w:rPr>
      <w:rFonts w:ascii="Cambria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8B099C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8B099C"/>
    <w:pPr>
      <w:ind w:left="400" w:hanging="400"/>
    </w:pPr>
  </w:style>
  <w:style w:type="paragraph" w:styleId="Title">
    <w:name w:val="Title"/>
    <w:basedOn w:val="Normal"/>
    <w:link w:val="TitleChar"/>
    <w:uiPriority w:val="99"/>
    <w:qFormat/>
    <w:rsid w:val="008B099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TitleChar" w:customStyle="1">
    <w:name w:val="Title Char"/>
    <w:basedOn w:val="DefaultParagraphFont"/>
    <w:link w:val="Title"/>
    <w:uiPriority w:val="99"/>
    <w:locked/>
    <w:rsid w:val="006D6D1E"/>
    <w:rPr>
      <w:rFonts w:ascii="Cambria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rsid w:val="008B099C"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uiPriority w:val="99"/>
    <w:semiHidden/>
    <w:rsid w:val="008B099C"/>
  </w:style>
  <w:style w:type="paragraph" w:styleId="TOC2">
    <w:name w:val="toc 2"/>
    <w:basedOn w:val="Normal"/>
    <w:next w:val="Normal"/>
    <w:autoRedefine/>
    <w:uiPriority w:val="99"/>
    <w:semiHidden/>
    <w:rsid w:val="008B099C"/>
    <w:pPr>
      <w:ind w:left="200"/>
    </w:pPr>
  </w:style>
  <w:style w:type="paragraph" w:styleId="TOC3">
    <w:name w:val="toc 3"/>
    <w:basedOn w:val="Normal"/>
    <w:next w:val="Normal"/>
    <w:autoRedefine/>
    <w:uiPriority w:val="99"/>
    <w:semiHidden/>
    <w:rsid w:val="008B099C"/>
    <w:pPr>
      <w:ind w:left="400"/>
    </w:pPr>
  </w:style>
  <w:style w:type="paragraph" w:styleId="TOC4">
    <w:name w:val="toc 4"/>
    <w:basedOn w:val="Normal"/>
    <w:next w:val="Normal"/>
    <w:autoRedefine/>
    <w:uiPriority w:val="99"/>
    <w:semiHidden/>
    <w:rsid w:val="008B099C"/>
    <w:pPr>
      <w:ind w:left="600"/>
    </w:pPr>
  </w:style>
  <w:style w:type="paragraph" w:styleId="TOC5">
    <w:name w:val="toc 5"/>
    <w:basedOn w:val="Normal"/>
    <w:next w:val="Normal"/>
    <w:autoRedefine/>
    <w:uiPriority w:val="99"/>
    <w:semiHidden/>
    <w:rsid w:val="008B099C"/>
    <w:pPr>
      <w:ind w:left="800"/>
    </w:pPr>
  </w:style>
  <w:style w:type="paragraph" w:styleId="TOC6">
    <w:name w:val="toc 6"/>
    <w:basedOn w:val="Normal"/>
    <w:next w:val="Normal"/>
    <w:autoRedefine/>
    <w:uiPriority w:val="99"/>
    <w:semiHidden/>
    <w:rsid w:val="008B099C"/>
    <w:pPr>
      <w:ind w:left="1000"/>
    </w:pPr>
  </w:style>
  <w:style w:type="paragraph" w:styleId="TOC7">
    <w:name w:val="toc 7"/>
    <w:basedOn w:val="Normal"/>
    <w:next w:val="Normal"/>
    <w:autoRedefine/>
    <w:uiPriority w:val="99"/>
    <w:semiHidden/>
    <w:rsid w:val="008B099C"/>
    <w:pPr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8B099C"/>
    <w:pPr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8B099C"/>
    <w:pPr>
      <w:ind w:left="1600"/>
    </w:pPr>
  </w:style>
  <w:style w:type="character" w:styleId="FollowedHyperlink">
    <w:name w:val="FollowedHyperlink"/>
    <w:basedOn w:val="DefaultParagraphFont"/>
    <w:uiPriority w:val="99"/>
    <w:rsid w:val="008B099C"/>
    <w:rPr>
      <w:rFonts w:cs="Times New Roman"/>
      <w:color w:val="800080"/>
      <w:u w:val="single"/>
    </w:rPr>
  </w:style>
  <w:style w:type="paragraph" w:styleId="Abstract" w:customStyle="1">
    <w:name w:val="Abstract"/>
    <w:basedOn w:val="Normal"/>
    <w:uiPriority w:val="99"/>
    <w:rsid w:val="008B099C"/>
    <w:pPr>
      <w:jc w:val="center"/>
    </w:pPr>
    <w:rPr>
      <w:rFonts w:ascii="Arial" w:hAnsi="Arial"/>
      <w:b/>
      <w:i/>
      <w:sz w:val="24"/>
    </w:rPr>
  </w:style>
  <w:style w:type="paragraph" w:styleId="NormalWeb">
    <w:name w:val="Normal (Web)"/>
    <w:basedOn w:val="Normal"/>
    <w:uiPriority w:val="99"/>
    <w:rsid w:val="008B099C"/>
    <w:pP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7178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71786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3C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khwaja@hks.harvard.edu" TargetMode="External" Id="rId8" /><Relationship Type="http://schemas.openxmlformats.org/officeDocument/2006/relationships/hyperlink" Target="file:///C:\Users\tisimon\Dropbox\!Just%20Tiffany%20Things\Asim%20CV\www.eflglobal.com" TargetMode="Externa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ww.risepak.com" TargetMode="Externa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epod.cid.harvard.edu/initiative/leaps-program" TargetMode="External" Id="rId11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openxmlformats.org/officeDocument/2006/relationships/hyperlink" Target="http://www.cid.harvard.edu/efl" TargetMode="External" Id="rId10" /><Relationship Type="http://schemas.openxmlformats.org/officeDocument/2006/relationships/settings" Target="settings.xml" Id="rId4" /><Relationship Type="http://schemas.openxmlformats.org/officeDocument/2006/relationships/hyperlink" Target="file:///C:\Users\tisimon\Downloads\khwaja.scholar.harvard.edu" TargetMode="Externa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EB402-572A-441F-A0D1-D1582B0099E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Harvard Economics Department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 ijaz khwaja</dc:title>
  <dc:creator>Arrow</dc:creator>
  <lastModifiedBy>Tara Tyrrell</lastModifiedBy>
  <revision>10</revision>
  <lastPrinted>2017-07-06T20:10:00.0000000Z</lastPrinted>
  <dcterms:created xsi:type="dcterms:W3CDTF">2019-11-04T17:48:00.0000000Z</dcterms:created>
  <dcterms:modified xsi:type="dcterms:W3CDTF">2020-08-20T12:39:14.8596878Z</dcterms:modified>
</coreProperties>
</file>